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2" w:rsidRPr="0035366B" w:rsidRDefault="00E0640D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E0640D">
        <w:t>ИСПОЛЬЗОВАНИЕ СОВРЕМЕННОГО ИНСТРУМЕНТАРИЯ Ц</w:t>
      </w:r>
      <w:bookmarkStart w:id="10" w:name="_GoBack"/>
      <w:bookmarkEnd w:id="10"/>
      <w:r w:rsidRPr="00E0640D">
        <w:t>ИФРОВЫХ ТЕХНОЛОГИЙ В ОБРАЗОВАНИИ</w:t>
      </w:r>
    </w:p>
    <w:p w:rsidR="005E266B" w:rsidRPr="0035366B" w:rsidRDefault="0035366B" w:rsidP="005E266B">
      <w:pPr>
        <w:pStyle w:val="za"/>
      </w:pPr>
      <w:r>
        <w:t xml:space="preserve">Федосеева Анна Петровна </w:t>
      </w:r>
      <w:r w:rsidRPr="0035366B">
        <w:t>fedosap@mail.ru</w:t>
      </w:r>
    </w:p>
    <w:bookmarkEnd w:id="0"/>
    <w:p w:rsidR="005E266B" w:rsidRPr="005E266B" w:rsidRDefault="0035366B" w:rsidP="00574078">
      <w:pPr>
        <w:pStyle w:val="zorg"/>
      </w:pPr>
      <w:r w:rsidRPr="0035366B">
        <w:t>Филиал федерального государственного бюджетного образовательного учреждения высшего образования «Омский государственный педагогический университет» в г. Таре, Тара Омской области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E0640D" w:rsidP="00CA065C">
      <w:pPr>
        <w:pStyle w:val="base6"/>
      </w:pPr>
      <w:r w:rsidRPr="00E0640D">
        <w:t xml:space="preserve">В статье рассматривается </w:t>
      </w:r>
      <w:proofErr w:type="spellStart"/>
      <w:r w:rsidRPr="00E0640D">
        <w:t>инфографика</w:t>
      </w:r>
      <w:proofErr w:type="spellEnd"/>
      <w:r w:rsidRPr="00E0640D">
        <w:t xml:space="preserve">, как один из эффективных инструментов цифровых технологий для </w:t>
      </w:r>
      <w:r>
        <w:t>визуализации учебной информации</w:t>
      </w:r>
      <w:r w:rsidR="00A35221" w:rsidRPr="00A35221">
        <w:rPr>
          <w:bCs/>
        </w:rPr>
        <w:t xml:space="preserve">: </w:t>
      </w:r>
      <w:proofErr w:type="spellStart"/>
      <w:r w:rsidR="00A35221" w:rsidRPr="00A35221">
        <w:rPr>
          <w:bCs/>
        </w:rPr>
        <w:t>Mindmap</w:t>
      </w:r>
      <w:proofErr w:type="spellEnd"/>
      <w:r w:rsidR="00A35221" w:rsidRPr="00A35221">
        <w:rPr>
          <w:bCs/>
        </w:rPr>
        <w:t xml:space="preserve"> (интеллект-карты); </w:t>
      </w:r>
      <w:proofErr w:type="spellStart"/>
      <w:r w:rsidR="00A35221" w:rsidRPr="00A35221">
        <w:t>Таймлайн</w:t>
      </w:r>
      <w:proofErr w:type="spellEnd"/>
      <w:r w:rsidR="00A35221" w:rsidRPr="00A35221">
        <w:t xml:space="preserve"> (ленты времени); интерактивные мультимедийные плакаты. Для каждого из видов </w:t>
      </w:r>
      <w:proofErr w:type="spellStart"/>
      <w:r w:rsidR="00A35221" w:rsidRPr="00A35221">
        <w:t>инфографики</w:t>
      </w:r>
      <w:proofErr w:type="spellEnd"/>
      <w:r w:rsidR="00A35221" w:rsidRPr="00A35221">
        <w:t xml:space="preserve"> </w:t>
      </w:r>
      <w:r w:rsidR="00A35221" w:rsidRPr="00A35221">
        <w:rPr>
          <w:bCs/>
        </w:rPr>
        <w:t xml:space="preserve">описываются особенности и функционал некоторых актуальных сервисов </w:t>
      </w:r>
      <w:proofErr w:type="spellStart"/>
      <w:r w:rsidR="00A35221" w:rsidRPr="00A35221">
        <w:t>web</w:t>
      </w:r>
      <w:proofErr w:type="spellEnd"/>
      <w:r w:rsidR="00A35221" w:rsidRPr="00A35221">
        <w:rPr>
          <w:bCs/>
        </w:rPr>
        <w:t xml:space="preserve"> 2.0.</w:t>
      </w:r>
    </w:p>
    <w:p w:rsidR="00A35221" w:rsidRPr="00A35221" w:rsidRDefault="00A35221" w:rsidP="00A35221">
      <w:pPr>
        <w:pStyle w:val="base"/>
        <w:rPr>
          <w:lang w:val="ru-RU"/>
        </w:rPr>
      </w:pPr>
      <w:r w:rsidRPr="00A35221">
        <w:rPr>
          <w:lang w:val="ru-RU"/>
        </w:rPr>
        <w:t>На сегодняшний день в образовании можно отметить интенсификацию процесса использования разноплановых средств информационно-коммуникационных технологий, которые успешно позволяют решать большинство педагогических задач. В неизменно расширяющемся информационном пространстве особую значимость приобретают средства, обеспечивающие подготовку в визуально-образном формате информации для ее систематизации и структурирования.</w:t>
      </w:r>
    </w:p>
    <w:p w:rsidR="00A35221" w:rsidRPr="00A35221" w:rsidRDefault="00A35221" w:rsidP="00A35221">
      <w:pPr>
        <w:pStyle w:val="base"/>
        <w:rPr>
          <w:lang w:val="ru-RU"/>
        </w:rPr>
      </w:pPr>
      <w:r w:rsidRPr="00A35221">
        <w:rPr>
          <w:lang w:val="ru-RU"/>
        </w:rPr>
        <w:t>Понятийный аппарат технологии визуализации учебной информации был описан Г.В. Лаврентьевым и Н.Е. Лаврентьевой, которые под процессом визуализации понимали сворачивание информации в визуальный образ, служивший некоторой опорой при рассмотрении объемного материала. Также ими были предложены не только знаковые образы для визуализации, но и ряд других базовых элементов зрительного образа (точка, фигура, линия, форма, фон, цвет, масштаб, размер и т.д.), выбирающихся с учетом особенностей изучаемого объекта. Также они считали, что при визуализации происходит не только свертывание информации, но и ее развертывание в вербально-образном формате посредством использования разнообразных базовы</w:t>
      </w:r>
      <w:r w:rsidR="006B2638">
        <w:rPr>
          <w:lang w:val="ru-RU"/>
        </w:rPr>
        <w:t>х элементов зрительного образа</w:t>
      </w:r>
      <w:r w:rsidRPr="00A35221">
        <w:rPr>
          <w:lang w:val="ru-RU"/>
        </w:rPr>
        <w:t>.</w:t>
      </w:r>
    </w:p>
    <w:p w:rsidR="00A35221" w:rsidRPr="00A35221" w:rsidRDefault="00A35221" w:rsidP="00A35221">
      <w:pPr>
        <w:pStyle w:val="base"/>
        <w:rPr>
          <w:lang w:val="ru-RU"/>
        </w:rPr>
      </w:pPr>
      <w:r w:rsidRPr="00A35221">
        <w:rPr>
          <w:lang w:val="ru-RU"/>
        </w:rPr>
        <w:t xml:space="preserve">Набор инструментария для визуальной передачи учебной информации довольно широк. Среди современных средств визуализации значимое место занимает </w:t>
      </w:r>
      <w:proofErr w:type="spellStart"/>
      <w:r w:rsidRPr="00A35221">
        <w:rPr>
          <w:lang w:val="ru-RU"/>
        </w:rPr>
        <w:t>инфографика</w:t>
      </w:r>
      <w:proofErr w:type="spellEnd"/>
      <w:r w:rsidRPr="00A35221">
        <w:rPr>
          <w:lang w:val="ru-RU"/>
        </w:rPr>
        <w:t xml:space="preserve">. Под </w:t>
      </w:r>
      <w:proofErr w:type="spellStart"/>
      <w:r w:rsidRPr="00A35221">
        <w:rPr>
          <w:lang w:val="ru-RU"/>
        </w:rPr>
        <w:t>инфографикой</w:t>
      </w:r>
      <w:proofErr w:type="spellEnd"/>
      <w:r w:rsidRPr="00A35221">
        <w:rPr>
          <w:lang w:val="ru-RU"/>
        </w:rPr>
        <w:t xml:space="preserve"> будем понимать графический способ представления информации и данных. В свою очередь </w:t>
      </w:r>
      <w:proofErr w:type="spellStart"/>
      <w:r w:rsidRPr="00A35221">
        <w:rPr>
          <w:lang w:val="ru-RU"/>
        </w:rPr>
        <w:t>инфографика</w:t>
      </w:r>
      <w:proofErr w:type="spellEnd"/>
      <w:r w:rsidRPr="00A35221">
        <w:rPr>
          <w:lang w:val="ru-RU"/>
        </w:rPr>
        <w:t xml:space="preserve"> подразделяется на статичную </w:t>
      </w:r>
      <w:proofErr w:type="spellStart"/>
      <w:r w:rsidRPr="00A35221">
        <w:rPr>
          <w:lang w:val="ru-RU"/>
        </w:rPr>
        <w:t>инфографику</w:t>
      </w:r>
      <w:proofErr w:type="spellEnd"/>
      <w:r w:rsidRPr="00A35221">
        <w:rPr>
          <w:lang w:val="ru-RU"/>
        </w:rPr>
        <w:t xml:space="preserve"> (одиночные изображения без элементов анимации) и динамичную </w:t>
      </w:r>
      <w:proofErr w:type="spellStart"/>
      <w:r w:rsidRPr="00A35221">
        <w:rPr>
          <w:lang w:val="ru-RU"/>
        </w:rPr>
        <w:t>инфографику</w:t>
      </w:r>
      <w:proofErr w:type="spellEnd"/>
      <w:r w:rsidRPr="00A35221">
        <w:rPr>
          <w:lang w:val="ru-RU"/>
        </w:rPr>
        <w:t xml:space="preserve">, разделяющуюся на </w:t>
      </w:r>
      <w:proofErr w:type="spellStart"/>
      <w:r w:rsidRPr="00A35221">
        <w:rPr>
          <w:lang w:val="ru-RU"/>
        </w:rPr>
        <w:t>видеоинфографику</w:t>
      </w:r>
      <w:proofErr w:type="spellEnd"/>
      <w:r w:rsidRPr="00A35221">
        <w:rPr>
          <w:lang w:val="ru-RU"/>
        </w:rPr>
        <w:t xml:space="preserve"> (короткий видеоряд с визуальными образами данных) и интерактивную </w:t>
      </w:r>
      <w:proofErr w:type="spellStart"/>
      <w:r w:rsidRPr="00A35221">
        <w:rPr>
          <w:lang w:val="ru-RU"/>
        </w:rPr>
        <w:t>инфографику</w:t>
      </w:r>
      <w:proofErr w:type="spellEnd"/>
      <w:r w:rsidRPr="00A35221">
        <w:rPr>
          <w:lang w:val="ru-RU"/>
        </w:rPr>
        <w:t xml:space="preserve"> (набор анимированных элементов с возможностью управления отображением данных)</w:t>
      </w:r>
      <w:r w:rsidRPr="00A35221">
        <w:rPr>
          <w:bCs/>
          <w:lang w:val="ru-RU"/>
        </w:rPr>
        <w:t xml:space="preserve"> </w:t>
      </w:r>
      <w:r w:rsidR="006B2638">
        <w:rPr>
          <w:bCs/>
          <w:lang w:val="ru-RU"/>
        </w:rPr>
        <w:t>[1</w:t>
      </w:r>
      <w:r w:rsidRPr="00A35221">
        <w:rPr>
          <w:bCs/>
          <w:lang w:val="ru-RU"/>
        </w:rPr>
        <w:t>]</w:t>
      </w:r>
      <w:r w:rsidRPr="00A35221">
        <w:rPr>
          <w:lang w:val="ru-RU"/>
        </w:rPr>
        <w:t>.</w:t>
      </w:r>
    </w:p>
    <w:p w:rsidR="00A35221" w:rsidRPr="00A35221" w:rsidRDefault="00A35221" w:rsidP="00A35221">
      <w:pPr>
        <w:pStyle w:val="base"/>
        <w:rPr>
          <w:bCs/>
          <w:lang w:val="ru-RU"/>
        </w:rPr>
      </w:pPr>
      <w:proofErr w:type="spellStart"/>
      <w:r w:rsidRPr="00A35221">
        <w:rPr>
          <w:lang w:val="ru-RU"/>
        </w:rPr>
        <w:t>Инфографика</w:t>
      </w:r>
      <w:proofErr w:type="spellEnd"/>
      <w:r w:rsidRPr="00A35221">
        <w:rPr>
          <w:lang w:val="ru-RU"/>
        </w:rPr>
        <w:t xml:space="preserve"> сегодня активно используется в различных областях: в средствах массовой информации, в науке, в бизнесе, в дизайне. Именно из этих областей она проникла в образование. </w:t>
      </w:r>
      <w:r w:rsidRPr="00A35221">
        <w:rPr>
          <w:bCs/>
          <w:lang w:val="ru-RU"/>
        </w:rPr>
        <w:t xml:space="preserve">Условно можно выделить следующие виды </w:t>
      </w:r>
      <w:proofErr w:type="spellStart"/>
      <w:r w:rsidRPr="00A35221">
        <w:rPr>
          <w:bCs/>
          <w:lang w:val="ru-RU"/>
        </w:rPr>
        <w:t>инфографики</w:t>
      </w:r>
      <w:proofErr w:type="spellEnd"/>
      <w:r w:rsidRPr="00A35221">
        <w:rPr>
          <w:bCs/>
          <w:lang w:val="ru-RU"/>
        </w:rPr>
        <w:t xml:space="preserve"> в зависимости от техники визуализации учебной информации: </w:t>
      </w:r>
      <w:proofErr w:type="spellStart"/>
      <w:r w:rsidRPr="00A35221">
        <w:rPr>
          <w:bCs/>
        </w:rPr>
        <w:t>Mindmap</w:t>
      </w:r>
      <w:proofErr w:type="spellEnd"/>
      <w:r w:rsidRPr="00A35221">
        <w:rPr>
          <w:bCs/>
          <w:lang w:val="ru-RU"/>
        </w:rPr>
        <w:t xml:space="preserve"> (интеллект-карты); </w:t>
      </w:r>
      <w:proofErr w:type="spellStart"/>
      <w:r w:rsidRPr="00A35221">
        <w:rPr>
          <w:lang w:val="ru-RU"/>
        </w:rPr>
        <w:t>Таймлайн</w:t>
      </w:r>
      <w:proofErr w:type="spellEnd"/>
      <w:r w:rsidRPr="00A35221">
        <w:rPr>
          <w:lang w:val="ru-RU"/>
        </w:rPr>
        <w:t xml:space="preserve"> (ленты времени); интерактивный мультимедийный плакат. </w:t>
      </w:r>
      <w:r w:rsidRPr="00A35221">
        <w:rPr>
          <w:bCs/>
          <w:lang w:val="ru-RU"/>
        </w:rPr>
        <w:t xml:space="preserve">Для создания </w:t>
      </w:r>
      <w:proofErr w:type="spellStart"/>
      <w:r w:rsidRPr="00A35221">
        <w:rPr>
          <w:bCs/>
          <w:lang w:val="ru-RU"/>
        </w:rPr>
        <w:t>инфографики</w:t>
      </w:r>
      <w:proofErr w:type="spellEnd"/>
      <w:r w:rsidRPr="00A35221">
        <w:rPr>
          <w:bCs/>
          <w:lang w:val="ru-RU"/>
        </w:rPr>
        <w:t xml:space="preserve"> одной из перспективных информационных технологий выступает технология </w:t>
      </w:r>
      <w:r w:rsidRPr="00A35221">
        <w:t>web</w:t>
      </w:r>
      <w:r w:rsidRPr="00A35221">
        <w:rPr>
          <w:bCs/>
          <w:lang w:val="ru-RU"/>
        </w:rPr>
        <w:t xml:space="preserve"> 2.0, которая обеспечивает комплексный подход к организации, реализации, поддержке ресурсов и сервисов с помощью интерактивного инструментария сети Интернет</w:t>
      </w:r>
      <w:r w:rsidR="006B2638">
        <w:rPr>
          <w:bCs/>
          <w:lang w:val="ru-RU"/>
        </w:rPr>
        <w:t xml:space="preserve"> </w:t>
      </w:r>
      <w:r w:rsidR="006B2638" w:rsidRPr="006B2638">
        <w:rPr>
          <w:bCs/>
          <w:lang w:val="ru-RU"/>
        </w:rPr>
        <w:t>[2]</w:t>
      </w:r>
      <w:r w:rsidRPr="00A35221">
        <w:rPr>
          <w:bCs/>
          <w:lang w:val="ru-RU"/>
        </w:rPr>
        <w:t xml:space="preserve">. </w:t>
      </w:r>
    </w:p>
    <w:p w:rsidR="00A35221" w:rsidRPr="00A35221" w:rsidRDefault="00A35221" w:rsidP="00A35221">
      <w:pPr>
        <w:pStyle w:val="base"/>
        <w:rPr>
          <w:bCs/>
          <w:lang w:val="ru-RU"/>
        </w:rPr>
      </w:pPr>
      <w:r w:rsidRPr="00A35221">
        <w:rPr>
          <w:bCs/>
          <w:lang w:val="ru-RU"/>
        </w:rPr>
        <w:t xml:space="preserve">С учетом оптимальных критериев отбора, таких как: возможность бесплатного или условно-бесплатного доступа; удобный и понятный интерфейс; функциональность, выделим и рассмотрим актуальные на сегодняшний день сервисы </w:t>
      </w:r>
      <w:r w:rsidRPr="00A35221">
        <w:t>web</w:t>
      </w:r>
      <w:r w:rsidRPr="00A35221">
        <w:rPr>
          <w:bCs/>
          <w:lang w:val="ru-RU"/>
        </w:rPr>
        <w:t xml:space="preserve"> 2.0 для работы с каждым из перечисленных выше видов </w:t>
      </w:r>
      <w:proofErr w:type="spellStart"/>
      <w:r w:rsidRPr="00A35221">
        <w:rPr>
          <w:bCs/>
          <w:lang w:val="ru-RU"/>
        </w:rPr>
        <w:t>инфографики</w:t>
      </w:r>
      <w:proofErr w:type="spellEnd"/>
      <w:r w:rsidRPr="00A35221">
        <w:rPr>
          <w:bCs/>
          <w:lang w:val="ru-RU"/>
        </w:rPr>
        <w:t xml:space="preserve">. </w:t>
      </w:r>
    </w:p>
    <w:p w:rsidR="00A35221" w:rsidRPr="00A35221" w:rsidRDefault="00A35221" w:rsidP="00A35221">
      <w:pPr>
        <w:pStyle w:val="base"/>
        <w:rPr>
          <w:lang w:val="ru-RU"/>
        </w:rPr>
      </w:pPr>
      <w:proofErr w:type="spellStart"/>
      <w:r w:rsidRPr="00E0640D">
        <w:rPr>
          <w:i/>
        </w:rPr>
        <w:t>Mindmap</w:t>
      </w:r>
      <w:proofErr w:type="spellEnd"/>
      <w:r w:rsidRPr="00E0640D">
        <w:rPr>
          <w:i/>
          <w:lang w:val="ru-RU"/>
        </w:rPr>
        <w:t xml:space="preserve"> (интеллект-карты)</w:t>
      </w:r>
      <w:r w:rsidRPr="00A35221">
        <w:rPr>
          <w:lang w:val="ru-RU"/>
        </w:rPr>
        <w:t xml:space="preserve"> – вид </w:t>
      </w:r>
      <w:proofErr w:type="spellStart"/>
      <w:r w:rsidRPr="00A35221">
        <w:rPr>
          <w:lang w:val="ru-RU"/>
        </w:rPr>
        <w:t>инфографики</w:t>
      </w:r>
      <w:proofErr w:type="spellEnd"/>
      <w:r w:rsidRPr="00A35221">
        <w:rPr>
          <w:lang w:val="ru-RU"/>
        </w:rPr>
        <w:t xml:space="preserve"> для изображения процессов с помощью схем, позволяющий структурировать большой объем информации, акцентируя внимание на основных элементах. При построении интеллект-карт важнейшая фраза располагается в центре, затем от нее отделяются все второстепенные элементы, несущие основную смысловую нагрузку и записанные в формате ключевых слов, а уже к ним могут присоединяться изображения, файлы, гиперссылки и другие элементы. Для реализации </w:t>
      </w:r>
      <w:proofErr w:type="spellStart"/>
      <w:r w:rsidRPr="00A35221">
        <w:t>Mindmap</w:t>
      </w:r>
      <w:proofErr w:type="spellEnd"/>
      <w:r w:rsidRPr="00A35221">
        <w:rPr>
          <w:lang w:val="ru-RU"/>
        </w:rPr>
        <w:t xml:space="preserve"> (интеллект-карты) можно использовать следующие сервисы </w:t>
      </w:r>
      <w:r w:rsidRPr="00A35221">
        <w:t>web</w:t>
      </w:r>
      <w:r w:rsidRPr="00A35221">
        <w:rPr>
          <w:lang w:val="ru-RU"/>
        </w:rPr>
        <w:t xml:space="preserve"> 2.0: </w:t>
      </w:r>
    </w:p>
    <w:p w:rsidR="00A35221" w:rsidRPr="00A35221" w:rsidRDefault="00A35221" w:rsidP="00A35221">
      <w:pPr>
        <w:pStyle w:val="listpoint"/>
      </w:pPr>
      <w:r w:rsidRPr="00A35221">
        <w:lastRenderedPageBreak/>
        <w:t xml:space="preserve">Сервис </w:t>
      </w:r>
      <w:proofErr w:type="spellStart"/>
      <w:r w:rsidRPr="00A35221">
        <w:t>XMind</w:t>
      </w:r>
      <w:proofErr w:type="spellEnd"/>
      <w:r w:rsidRPr="00A35221">
        <w:t xml:space="preserve"> (</w:t>
      </w:r>
      <w:hyperlink r:id="rId7" w:history="1">
        <w:r w:rsidRPr="00A35221">
          <w:t>https://www.xmind.app</w:t>
        </w:r>
      </w:hyperlink>
      <w:r w:rsidRPr="00A35221">
        <w:t xml:space="preserve">) предлагает бесплатный/платный доступ, интерфейс удобный с возможностью выбора русского языка. Особенности сервиса: множество шаблонов для различного типа задач; преобладание строгих геометрических форм; выбор фона, формата линий и цвета для объединения в смысловые блоки; есть интеграция с </w:t>
      </w:r>
      <w:proofErr w:type="spellStart"/>
      <w:r w:rsidRPr="00A35221">
        <w:t>Google</w:t>
      </w:r>
      <w:proofErr w:type="spellEnd"/>
      <w:r w:rsidRPr="00A35221">
        <w:t xml:space="preserve"> </w:t>
      </w:r>
      <w:proofErr w:type="spellStart"/>
      <w:r w:rsidRPr="00A35221">
        <w:t>Drive</w:t>
      </w:r>
      <w:proofErr w:type="spellEnd"/>
      <w:r w:rsidRPr="00A35221">
        <w:t>.</w:t>
      </w:r>
    </w:p>
    <w:p w:rsidR="00A35221" w:rsidRPr="00A35221" w:rsidRDefault="00A35221" w:rsidP="00A35221">
      <w:pPr>
        <w:pStyle w:val="listpoint"/>
      </w:pPr>
      <w:r w:rsidRPr="00A35221">
        <w:t xml:space="preserve">Сервис </w:t>
      </w:r>
      <w:proofErr w:type="spellStart"/>
      <w:r w:rsidRPr="00A35221">
        <w:t>Diagrams</w:t>
      </w:r>
      <w:proofErr w:type="spellEnd"/>
      <w:r w:rsidRPr="00A35221">
        <w:t xml:space="preserve"> (https:/www./diagrams.net) имеет бесплатный доступ, интерфейс интуитивно понятный, язык только английский. Особенности сервиса: более сотни шаблонов; можно менять фигуры, стрелки, цвет текста и фона; добавление математических формул и изображений; скачивание файлов в различных форматах. </w:t>
      </w:r>
    </w:p>
    <w:p w:rsidR="00A35221" w:rsidRPr="00A35221" w:rsidRDefault="00A35221" w:rsidP="00A35221">
      <w:pPr>
        <w:pStyle w:val="base"/>
        <w:rPr>
          <w:lang w:val="ru-RU"/>
        </w:rPr>
      </w:pPr>
      <w:proofErr w:type="spellStart"/>
      <w:r w:rsidRPr="00E0640D">
        <w:rPr>
          <w:i/>
          <w:lang w:val="ru-RU"/>
        </w:rPr>
        <w:t>Таймлайн</w:t>
      </w:r>
      <w:proofErr w:type="spellEnd"/>
      <w:r w:rsidRPr="00E0640D">
        <w:rPr>
          <w:i/>
          <w:lang w:val="ru-RU"/>
        </w:rPr>
        <w:t xml:space="preserve"> (ленты времени)</w:t>
      </w:r>
      <w:r w:rsidRPr="00A35221">
        <w:rPr>
          <w:lang w:val="ru-RU"/>
        </w:rPr>
        <w:t xml:space="preserve"> – вид </w:t>
      </w:r>
      <w:proofErr w:type="spellStart"/>
      <w:r w:rsidRPr="00A35221">
        <w:rPr>
          <w:lang w:val="ru-RU"/>
        </w:rPr>
        <w:t>инфографики</w:t>
      </w:r>
      <w:proofErr w:type="spellEnd"/>
      <w:r w:rsidRPr="00A35221">
        <w:rPr>
          <w:lang w:val="ru-RU"/>
        </w:rPr>
        <w:t xml:space="preserve">, представленный форматом временной шкалы с нанесенными в хронологической последовательности событиями в виде текста, изображений, видео, звука, гиперссылок на Интернет-ресурсы. Для реализации </w:t>
      </w:r>
      <w:proofErr w:type="spellStart"/>
      <w:r w:rsidRPr="00A35221">
        <w:rPr>
          <w:lang w:val="ru-RU"/>
        </w:rPr>
        <w:t>Таймлайн</w:t>
      </w:r>
      <w:proofErr w:type="spellEnd"/>
      <w:r w:rsidRPr="00A35221">
        <w:rPr>
          <w:lang w:val="ru-RU"/>
        </w:rPr>
        <w:t xml:space="preserve"> (ленты времени) можно использовать следующие сервисы </w:t>
      </w:r>
      <w:r w:rsidRPr="00A35221">
        <w:t>web</w:t>
      </w:r>
      <w:r w:rsidRPr="00A35221">
        <w:rPr>
          <w:lang w:val="ru-RU"/>
        </w:rPr>
        <w:t xml:space="preserve"> 2.0:</w:t>
      </w:r>
    </w:p>
    <w:p w:rsidR="00A35221" w:rsidRPr="00A35221" w:rsidRDefault="00A35221" w:rsidP="00A35221">
      <w:pPr>
        <w:pStyle w:val="listpoint"/>
      </w:pPr>
      <w:r w:rsidRPr="00A35221">
        <w:t xml:space="preserve">Сервис </w:t>
      </w:r>
      <w:proofErr w:type="spellStart"/>
      <w:r w:rsidRPr="00A35221">
        <w:t>Timetoast</w:t>
      </w:r>
      <w:proofErr w:type="spellEnd"/>
      <w:r w:rsidRPr="00A35221">
        <w:t xml:space="preserve"> (</w:t>
      </w:r>
      <w:hyperlink r:id="rId8" w:history="1">
        <w:r w:rsidRPr="00A35221">
          <w:t>https://www.timetoast.com</w:t>
        </w:r>
      </w:hyperlink>
      <w:r w:rsidRPr="00A35221">
        <w:t>) предоставляет возможность выбора бесплатного/платного аккаунта на английском языке с удобным интерфейсом для создания и размещения мультимедийного материала в виде ленты времени. Особенности сервиса: события можно объединять временным периодом и представлять в виде текста, изображения, видеороликов, файлов; возможность коллективной работы; просмотр события как на временной оси, так и на листе в режиме онлайн/офлайн.</w:t>
      </w:r>
    </w:p>
    <w:p w:rsidR="00A35221" w:rsidRPr="00A35221" w:rsidRDefault="00A35221" w:rsidP="00A35221">
      <w:pPr>
        <w:pStyle w:val="listpoint"/>
      </w:pPr>
      <w:r w:rsidRPr="00A35221">
        <w:t xml:space="preserve">Сервис </w:t>
      </w:r>
      <w:proofErr w:type="spellStart"/>
      <w:r w:rsidRPr="00A35221">
        <w:t>Tiki-Toki</w:t>
      </w:r>
      <w:proofErr w:type="spellEnd"/>
      <w:r w:rsidRPr="00A35221">
        <w:t xml:space="preserve"> (</w:t>
      </w:r>
      <w:hyperlink r:id="rId9" w:history="1">
        <w:r w:rsidRPr="00A35221">
          <w:t>https://www.tiki-toki.com</w:t>
        </w:r>
      </w:hyperlink>
      <w:r w:rsidRPr="00A35221">
        <w:t>) предоставляет возможность выбора бесплатной/платной версии веб-приложения для создания лент времени, интерактивных графиков, временных осей. Интерфейс англоязычный, интуитивно понятный. Особенности сервиса: добавление изображений, фото, видео- и аудиофайлов; цветовое оформление любого отрезка ленты времени; переключение режима просмотра с формата 2D на формат 3D.</w:t>
      </w:r>
    </w:p>
    <w:p w:rsidR="00A35221" w:rsidRPr="00A35221" w:rsidRDefault="00A35221" w:rsidP="00A35221">
      <w:pPr>
        <w:pStyle w:val="base"/>
        <w:rPr>
          <w:lang w:val="ru-RU"/>
        </w:rPr>
      </w:pPr>
      <w:r w:rsidRPr="00E0640D">
        <w:rPr>
          <w:i/>
          <w:lang w:val="ru-RU"/>
        </w:rPr>
        <w:t>Интерактивный мультимедийный плакат</w:t>
      </w:r>
      <w:r w:rsidRPr="00A35221">
        <w:rPr>
          <w:lang w:val="ru-RU"/>
        </w:rPr>
        <w:t xml:space="preserve"> – вид </w:t>
      </w:r>
      <w:proofErr w:type="spellStart"/>
      <w:r w:rsidRPr="00A35221">
        <w:rPr>
          <w:lang w:val="ru-RU"/>
        </w:rPr>
        <w:t>инфографики</w:t>
      </w:r>
      <w:proofErr w:type="spellEnd"/>
      <w:r w:rsidRPr="00A35221">
        <w:rPr>
          <w:lang w:val="ru-RU"/>
        </w:rPr>
        <w:t xml:space="preserve">, представляющий из себя наглядное изображение с встроенными интерактивными </w:t>
      </w:r>
      <w:proofErr w:type="spellStart"/>
      <w:r w:rsidRPr="00A35221">
        <w:rPr>
          <w:lang w:val="ru-RU"/>
        </w:rPr>
        <w:t>гиперссылочными</w:t>
      </w:r>
      <w:proofErr w:type="spellEnd"/>
      <w:r w:rsidRPr="00A35221">
        <w:rPr>
          <w:lang w:val="ru-RU"/>
        </w:rPr>
        <w:t xml:space="preserve"> объектами, посредством которых осуществляется навигация между элементами плаката и разворачивание необходимой информации: текстовой, графической, видео-. звуковой. Для реализации интерактивных мультимедийных плакатов можно использовать следующие сервисы </w:t>
      </w:r>
      <w:r w:rsidRPr="00A35221">
        <w:t>web</w:t>
      </w:r>
      <w:r w:rsidRPr="00A35221">
        <w:rPr>
          <w:lang w:val="ru-RU"/>
        </w:rPr>
        <w:t xml:space="preserve"> 2.0:</w:t>
      </w:r>
    </w:p>
    <w:p w:rsidR="00A35221" w:rsidRPr="00A35221" w:rsidRDefault="00A35221" w:rsidP="00A35221">
      <w:pPr>
        <w:pStyle w:val="listpoint"/>
      </w:pPr>
      <w:r w:rsidRPr="00A35221">
        <w:t xml:space="preserve">Сервис </w:t>
      </w:r>
      <w:proofErr w:type="spellStart"/>
      <w:r w:rsidRPr="00A35221">
        <w:t>ThingLink</w:t>
      </w:r>
      <w:proofErr w:type="spellEnd"/>
      <w:r w:rsidRPr="00A35221">
        <w:t xml:space="preserve"> (http://www.thinglink.com) предназначен для преобразования статических изображений в интерактивные, предлагает бесплатный/платный доступ, интерфейс удобный, язык английский. Особенности сервиса: возможность создания меток на различных частях иллюстрации, активизация которых будет приводить к разворачиванию дополнительной информации; обеспечение совместной работы по установлению и редактированию меток; встраивание разворачивающихся блоков текста, изображений, видео с различных видео-хостингов; возможность делиться плакатом в социальных сетях или встраивать в блог/сайт.</w:t>
      </w:r>
    </w:p>
    <w:p w:rsidR="00A35221" w:rsidRPr="00A35221" w:rsidRDefault="00A35221" w:rsidP="00A35221">
      <w:pPr>
        <w:pStyle w:val="listpoint"/>
      </w:pPr>
      <w:r w:rsidRPr="00A35221">
        <w:t xml:space="preserve">Сервис </w:t>
      </w:r>
      <w:proofErr w:type="spellStart"/>
      <w:r w:rsidRPr="00A35221">
        <w:t>Glogster</w:t>
      </w:r>
      <w:proofErr w:type="spellEnd"/>
      <w:r w:rsidRPr="00A35221">
        <w:t xml:space="preserve"> (</w:t>
      </w:r>
      <w:hyperlink r:id="rId10" w:history="1">
        <w:r w:rsidRPr="00A35221">
          <w:t>http://www.glogster.com</w:t>
        </w:r>
      </w:hyperlink>
      <w:r w:rsidRPr="00A35221">
        <w:t>) один из самых популярных сервисов для создания интерактивных мультимедийных плакатов, является условно бесплатным, язык интерфейса английский. Особенности сервиса: вставка на страницу плаката аудио, видеоизображения, текста и ссылок; возможность публикации плакатов (</w:t>
      </w:r>
      <w:proofErr w:type="spellStart"/>
      <w:r w:rsidRPr="00A35221">
        <w:t>глогов</w:t>
      </w:r>
      <w:proofErr w:type="spellEnd"/>
      <w:r w:rsidRPr="00A35221">
        <w:t xml:space="preserve">) на сайте </w:t>
      </w:r>
      <w:proofErr w:type="spellStart"/>
      <w:r w:rsidRPr="00A35221">
        <w:t>Glogster</w:t>
      </w:r>
      <w:proofErr w:type="spellEnd"/>
      <w:r w:rsidRPr="00A35221">
        <w:t xml:space="preserve"> (для личного пользования) и </w:t>
      </w:r>
      <w:proofErr w:type="spellStart"/>
      <w:r w:rsidRPr="00A35221">
        <w:t>GlogsterEDU</w:t>
      </w:r>
      <w:proofErr w:type="spellEnd"/>
      <w:r w:rsidRPr="00A35221">
        <w:t xml:space="preserve"> (для учебных целей); наличие пополняемой коллекции </w:t>
      </w:r>
      <w:proofErr w:type="spellStart"/>
      <w:r w:rsidRPr="00A35221">
        <w:t>Glogopedia</w:t>
      </w:r>
      <w:proofErr w:type="spellEnd"/>
      <w:r w:rsidRPr="00A35221">
        <w:t xml:space="preserve"> по различным темам. </w:t>
      </w:r>
    </w:p>
    <w:p w:rsidR="00CA065C" w:rsidRPr="00A35221" w:rsidRDefault="00A35221" w:rsidP="00A35221">
      <w:pPr>
        <w:pStyle w:val="base"/>
        <w:rPr>
          <w:lang w:val="ru-RU"/>
        </w:rPr>
      </w:pPr>
      <w:r w:rsidRPr="00A35221">
        <w:rPr>
          <w:lang w:val="ru-RU"/>
        </w:rPr>
        <w:t xml:space="preserve">Таким образом, </w:t>
      </w:r>
      <w:proofErr w:type="spellStart"/>
      <w:r w:rsidRPr="00A35221">
        <w:rPr>
          <w:lang w:val="ru-RU"/>
        </w:rPr>
        <w:t>инфографика</w:t>
      </w:r>
      <w:proofErr w:type="spellEnd"/>
      <w:r w:rsidRPr="00A35221">
        <w:rPr>
          <w:lang w:val="ru-RU"/>
        </w:rPr>
        <w:t xml:space="preserve"> на основе сервисов </w:t>
      </w:r>
      <w:proofErr w:type="spellStart"/>
      <w:r w:rsidRPr="00A35221">
        <w:rPr>
          <w:lang w:val="ru-RU"/>
        </w:rPr>
        <w:t>web</w:t>
      </w:r>
      <w:proofErr w:type="spellEnd"/>
      <w:r w:rsidRPr="00A35221">
        <w:rPr>
          <w:lang w:val="ru-RU"/>
        </w:rPr>
        <w:t xml:space="preserve"> 2.0 выступает эффективным инструментом </w:t>
      </w:r>
      <w:r w:rsidR="00E0640D" w:rsidRPr="00E0640D">
        <w:rPr>
          <w:lang w:val="ru-RU"/>
        </w:rPr>
        <w:t>цифровых технологий для визуализации учебной информации.</w:t>
      </w:r>
      <w:r w:rsidRPr="00A35221">
        <w:rPr>
          <w:lang w:val="ru-RU"/>
        </w:rPr>
        <w:t xml:space="preserve"> Ее использование поможет обучающимся правильно </w:t>
      </w:r>
      <w:r w:rsidRPr="00A35221">
        <w:rPr>
          <w:bCs/>
          <w:lang w:val="ru-RU"/>
        </w:rPr>
        <w:t>воспринимать</w:t>
      </w:r>
      <w:r w:rsidRPr="00A35221">
        <w:rPr>
          <w:lang w:val="ru-RU"/>
        </w:rPr>
        <w:t>, анализировать, интегрировать и структурировать большие объемы информации, что будет способствовать качественному усвоению новых знаний.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0640D" w:rsidRDefault="00E0640D" w:rsidP="00E0640D">
      <w:pPr>
        <w:pStyle w:val="litera"/>
        <w:numPr>
          <w:ilvl w:val="0"/>
          <w:numId w:val="20"/>
        </w:numPr>
      </w:pPr>
      <w:r>
        <w:t xml:space="preserve">Земляникин П.Н. </w:t>
      </w:r>
      <w:proofErr w:type="spellStart"/>
      <w:r>
        <w:t>Инфографика</w:t>
      </w:r>
      <w:proofErr w:type="spellEnd"/>
      <w:r>
        <w:t xml:space="preserve"> в визуальном представлении информации в образовательном процессе / П. Н. Земляникин // Непрерывное профессиональное образование: теория и практика: материалы УП Международной научно-практической конференции преподавателей, аспирантов, магистрантов и студентов. - Новосибирск: Сибирская академия финансов и банковского дела. 2017. С. 402-405.</w:t>
      </w:r>
    </w:p>
    <w:p w:rsidR="003E5DC7" w:rsidRPr="00E0640D" w:rsidRDefault="00E0640D" w:rsidP="00E0640D">
      <w:pPr>
        <w:pStyle w:val="litera"/>
        <w:numPr>
          <w:ilvl w:val="0"/>
          <w:numId w:val="20"/>
        </w:numPr>
      </w:pPr>
      <w:proofErr w:type="spellStart"/>
      <w:r>
        <w:t>Моглан</w:t>
      </w:r>
      <w:proofErr w:type="spellEnd"/>
      <w:r>
        <w:t xml:space="preserve"> Д.В. Методические аспекты использования сервисов Веб 2.0 в процессе смешанного обучения. Открытое образование. 2018. 22(1): С.4-12.</w:t>
      </w:r>
    </w:p>
    <w:sectPr w:rsidR="003E5DC7" w:rsidRPr="00E0640D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61" w:rsidRDefault="00227B61">
      <w:r>
        <w:separator/>
      </w:r>
    </w:p>
    <w:p w:rsidR="00227B61" w:rsidRDefault="00227B61"/>
    <w:p w:rsidR="00227B61" w:rsidRDefault="00227B61"/>
    <w:p w:rsidR="00227B61" w:rsidRDefault="00227B61"/>
  </w:endnote>
  <w:endnote w:type="continuationSeparator" w:id="0">
    <w:p w:rsidR="00227B61" w:rsidRDefault="00227B61">
      <w:r>
        <w:continuationSeparator/>
      </w:r>
    </w:p>
    <w:p w:rsidR="00227B61" w:rsidRDefault="00227B61"/>
    <w:p w:rsidR="00227B61" w:rsidRDefault="00227B61"/>
    <w:p w:rsidR="00227B61" w:rsidRDefault="00227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6B2638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61" w:rsidRDefault="00227B61">
      <w:r>
        <w:separator/>
      </w:r>
    </w:p>
    <w:p w:rsidR="00227B61" w:rsidRDefault="00227B61"/>
    <w:p w:rsidR="00227B61" w:rsidRDefault="00227B61"/>
    <w:p w:rsidR="00227B61" w:rsidRDefault="00227B61"/>
  </w:footnote>
  <w:footnote w:type="continuationSeparator" w:id="0">
    <w:p w:rsidR="00227B61" w:rsidRDefault="00227B61">
      <w:r>
        <w:continuationSeparator/>
      </w:r>
    </w:p>
    <w:p w:rsidR="00227B61" w:rsidRDefault="00227B61"/>
    <w:p w:rsidR="00227B61" w:rsidRDefault="00227B61"/>
    <w:p w:rsidR="00227B61" w:rsidRDefault="00227B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65pt;height:11.65pt" o:bullet="t">
        <v:imagedata r:id="rId1" o:title="mso10"/>
      </v:shape>
    </w:pict>
  </w:numPicBullet>
  <w:numPicBullet w:numPicBulletId="1">
    <w:pict>
      <v:shape id="_x0000_i1037" type="#_x0000_t75" style="width:9.55pt;height:9.5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63179DD"/>
    <w:multiLevelType w:val="hybridMultilevel"/>
    <w:tmpl w:val="B58A048E"/>
    <w:lvl w:ilvl="0" w:tplc="DBB686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1562E08"/>
    <w:multiLevelType w:val="hybridMultilevel"/>
    <w:tmpl w:val="4B6250C2"/>
    <w:lvl w:ilvl="0" w:tplc="1BDAC4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3"/>
  </w:num>
  <w:num w:numId="14">
    <w:abstractNumId w:val="31"/>
  </w:num>
  <w:num w:numId="15">
    <w:abstractNumId w:val="25"/>
  </w:num>
  <w:num w:numId="16">
    <w:abstractNumId w:val="29"/>
  </w:num>
  <w:num w:numId="17">
    <w:abstractNumId w:val="32"/>
  </w:num>
  <w:num w:numId="18">
    <w:abstractNumId w:val="36"/>
  </w:num>
  <w:num w:numId="19">
    <w:abstractNumId w:val="22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26"/>
  </w:num>
  <w:num w:numId="31">
    <w:abstractNumId w:val="26"/>
  </w:num>
  <w:num w:numId="32">
    <w:abstractNumId w:val="26"/>
  </w:num>
  <w:num w:numId="33">
    <w:abstractNumId w:val="26"/>
  </w:num>
  <w:num w:numId="34">
    <w:abstractNumId w:val="26"/>
  </w:num>
  <w:num w:numId="35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6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27B61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366B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5288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2638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221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03F8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0640D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F6EF5C-3FAB-497E-AC55-6841FE74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toas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mind.ap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logs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ki-toki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85;&#1072;\Desktop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14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Анна</dc:creator>
  <cp:lastModifiedBy>Анна</cp:lastModifiedBy>
  <cp:revision>4</cp:revision>
  <cp:lastPrinted>2011-06-10T13:51:00Z</cp:lastPrinted>
  <dcterms:created xsi:type="dcterms:W3CDTF">2023-06-07T17:31:00Z</dcterms:created>
  <dcterms:modified xsi:type="dcterms:W3CDTF">2023-06-07T18:04:00Z</dcterms:modified>
</cp:coreProperties>
</file>