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AF" w:rsidRDefault="00481D43" w:rsidP="00487CA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РЕАЛИЗАЦИЯ СМЕШАННОГО ОБУЧЕНИЯ РЕШЕНИЮ ФИЗИЧЕСКИХ ЗАДАЧ УЧАЩИХСЯ ОСНОВНОЙ ШКОЛЫ </w:t>
      </w:r>
    </w:p>
    <w:p w:rsidR="00F361AD" w:rsidRPr="00362D99" w:rsidRDefault="00F361AD" w:rsidP="007F07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F077D">
        <w:rPr>
          <w:rFonts w:ascii="Times New Roman" w:hAnsi="Times New Roman"/>
          <w:b/>
          <w:sz w:val="18"/>
          <w:szCs w:val="18"/>
        </w:rPr>
        <w:t>Клеветова Т.В. (</w:t>
      </w:r>
      <w:hyperlink r:id="rId6" w:history="1">
        <w:r w:rsidR="00362D99" w:rsidRPr="00ED3F3E">
          <w:rPr>
            <w:rStyle w:val="a7"/>
            <w:rFonts w:ascii="Times New Roman" w:hAnsi="Times New Roman"/>
            <w:b/>
            <w:sz w:val="18"/>
            <w:szCs w:val="18"/>
            <w:lang w:val="en-US"/>
          </w:rPr>
          <w:t>klevetova</w:t>
        </w:r>
        <w:r w:rsidR="00362D99" w:rsidRPr="00ED3F3E">
          <w:rPr>
            <w:rStyle w:val="a7"/>
            <w:rFonts w:ascii="Times New Roman" w:hAnsi="Times New Roman"/>
            <w:b/>
            <w:sz w:val="18"/>
            <w:szCs w:val="18"/>
          </w:rPr>
          <w:t>@</w:t>
        </w:r>
        <w:r w:rsidR="00362D99" w:rsidRPr="00ED3F3E">
          <w:rPr>
            <w:rStyle w:val="a7"/>
            <w:rFonts w:ascii="Times New Roman" w:hAnsi="Times New Roman"/>
            <w:b/>
            <w:sz w:val="18"/>
            <w:szCs w:val="18"/>
            <w:lang w:val="en-US"/>
          </w:rPr>
          <w:t>list</w:t>
        </w:r>
        <w:r w:rsidR="00362D99" w:rsidRPr="00ED3F3E">
          <w:rPr>
            <w:rStyle w:val="a7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="00362D99" w:rsidRPr="00ED3F3E">
          <w:rPr>
            <w:rStyle w:val="a7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  <w:r w:rsidRPr="007F077D">
        <w:rPr>
          <w:rFonts w:ascii="Times New Roman" w:hAnsi="Times New Roman"/>
          <w:b/>
          <w:sz w:val="18"/>
          <w:szCs w:val="18"/>
        </w:rPr>
        <w:t>)</w:t>
      </w:r>
      <w:r w:rsidR="00362D99">
        <w:rPr>
          <w:rFonts w:ascii="Times New Roman" w:hAnsi="Times New Roman"/>
          <w:b/>
          <w:sz w:val="18"/>
          <w:szCs w:val="18"/>
        </w:rPr>
        <w:t xml:space="preserve">, Осадчий В.А. </w:t>
      </w:r>
    </w:p>
    <w:p w:rsidR="00F361AD" w:rsidRDefault="00487CAB" w:rsidP="007F077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F077D">
        <w:rPr>
          <w:rFonts w:ascii="Times New Roman" w:hAnsi="Times New Roman"/>
          <w:i/>
          <w:sz w:val="18"/>
          <w:szCs w:val="18"/>
        </w:rPr>
        <w:t>ФГБОУ ВО «Волгоградский государственный социально-педагогический университет», г. Волгоград</w:t>
      </w:r>
    </w:p>
    <w:p w:rsidR="007F077D" w:rsidRPr="007F077D" w:rsidRDefault="007F077D" w:rsidP="007F077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487CAB" w:rsidRDefault="00487CAB" w:rsidP="00487CA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87CAB">
        <w:rPr>
          <w:rFonts w:ascii="Times New Roman" w:hAnsi="Times New Roman"/>
          <w:b/>
          <w:sz w:val="16"/>
          <w:szCs w:val="16"/>
        </w:rPr>
        <w:t xml:space="preserve">Аннотация </w:t>
      </w:r>
    </w:p>
    <w:p w:rsidR="00487CAB" w:rsidRPr="00D21EC9" w:rsidRDefault="00487CAB" w:rsidP="007F077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D21EC9">
        <w:rPr>
          <w:rFonts w:ascii="Times New Roman" w:hAnsi="Times New Roman"/>
          <w:sz w:val="16"/>
          <w:szCs w:val="16"/>
        </w:rPr>
        <w:t>Рассмотрены</w:t>
      </w:r>
      <w:r w:rsidR="00733267">
        <w:rPr>
          <w:rFonts w:ascii="Times New Roman" w:hAnsi="Times New Roman"/>
          <w:sz w:val="16"/>
          <w:szCs w:val="16"/>
        </w:rPr>
        <w:t xml:space="preserve"> методические подходы реализации смешанного обучения учащихся решению физических задач на основе модели «Перевернутый класс»</w:t>
      </w:r>
      <w:r w:rsidR="004B4E50" w:rsidRPr="00D21EC9">
        <w:rPr>
          <w:rFonts w:ascii="Times New Roman" w:hAnsi="Times New Roman"/>
          <w:sz w:val="16"/>
          <w:szCs w:val="16"/>
        </w:rPr>
        <w:t>.</w:t>
      </w:r>
      <w:r w:rsidRPr="00D21EC9">
        <w:rPr>
          <w:rFonts w:ascii="Times New Roman" w:hAnsi="Times New Roman"/>
          <w:sz w:val="16"/>
          <w:szCs w:val="16"/>
        </w:rPr>
        <w:t xml:space="preserve"> </w:t>
      </w:r>
    </w:p>
    <w:p w:rsidR="00487CAB" w:rsidRPr="00D21EC9" w:rsidRDefault="00487CAB" w:rsidP="007F077D">
      <w:pPr>
        <w:spacing w:after="0"/>
        <w:ind w:firstLine="284"/>
        <w:rPr>
          <w:rFonts w:ascii="Times New Roman" w:hAnsi="Times New Roman"/>
          <w:sz w:val="16"/>
          <w:szCs w:val="16"/>
        </w:rPr>
      </w:pPr>
    </w:p>
    <w:p w:rsidR="00F361AD" w:rsidRPr="00D21EC9" w:rsidRDefault="002B35E7" w:rsidP="00191A1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D21EC9">
        <w:rPr>
          <w:rFonts w:ascii="Times New Roman" w:hAnsi="Times New Roman"/>
          <w:sz w:val="16"/>
          <w:szCs w:val="16"/>
        </w:rPr>
        <w:t>Одной из задач школьного физического образования учащихся на современном этапе является формировани</w:t>
      </w:r>
      <w:r w:rsidR="0044479F">
        <w:rPr>
          <w:rFonts w:ascii="Times New Roman" w:hAnsi="Times New Roman"/>
          <w:sz w:val="16"/>
          <w:szCs w:val="16"/>
        </w:rPr>
        <w:t>е</w:t>
      </w:r>
      <w:r w:rsidRPr="00D21EC9">
        <w:rPr>
          <w:rFonts w:ascii="Times New Roman" w:hAnsi="Times New Roman"/>
          <w:sz w:val="16"/>
          <w:szCs w:val="16"/>
        </w:rPr>
        <w:t xml:space="preserve"> опыта практической деятельности решения задач, что отражается в их функциональной грамотности по применению практико</w:t>
      </w:r>
      <w:r w:rsidR="00D235B2" w:rsidRPr="00D21EC9">
        <w:rPr>
          <w:rFonts w:ascii="Times New Roman" w:hAnsi="Times New Roman"/>
          <w:sz w:val="16"/>
          <w:szCs w:val="16"/>
        </w:rPr>
        <w:t>-</w:t>
      </w:r>
      <w:r w:rsidRPr="00D21EC9">
        <w:rPr>
          <w:rFonts w:ascii="Times New Roman" w:hAnsi="Times New Roman"/>
          <w:sz w:val="16"/>
          <w:szCs w:val="16"/>
        </w:rPr>
        <w:t xml:space="preserve">ориентированных </w:t>
      </w:r>
      <w:r w:rsidR="00D235B2" w:rsidRPr="00D21EC9">
        <w:rPr>
          <w:rFonts w:ascii="Times New Roman" w:hAnsi="Times New Roman"/>
          <w:sz w:val="16"/>
          <w:szCs w:val="16"/>
        </w:rPr>
        <w:t xml:space="preserve">основ предметных знаний в социальной сфере и влияет на успешность в ходе ОГЭ по физике. </w:t>
      </w:r>
      <w:r w:rsidR="00DB7A44" w:rsidRPr="00D21EC9">
        <w:rPr>
          <w:rFonts w:ascii="Times New Roman" w:hAnsi="Times New Roman"/>
          <w:sz w:val="16"/>
          <w:szCs w:val="16"/>
        </w:rPr>
        <w:t xml:space="preserve">В связи с этим педагогическое сообщество занято поиском эффективных технологий обучения, интеграции уже известных методов исследования в образовательную практику. </w:t>
      </w:r>
      <w:r w:rsidR="00E84C73" w:rsidRPr="00D21EC9">
        <w:rPr>
          <w:rFonts w:ascii="Times New Roman" w:hAnsi="Times New Roman"/>
          <w:sz w:val="16"/>
          <w:szCs w:val="16"/>
        </w:rPr>
        <w:t>Современное образова</w:t>
      </w:r>
      <w:r w:rsidR="00ED7B60" w:rsidRPr="00D21EC9">
        <w:rPr>
          <w:rFonts w:ascii="Times New Roman" w:hAnsi="Times New Roman"/>
          <w:sz w:val="16"/>
          <w:szCs w:val="16"/>
        </w:rPr>
        <w:t>ние</w:t>
      </w:r>
      <w:r w:rsidR="00E84C73" w:rsidRPr="00D21EC9">
        <w:rPr>
          <w:rFonts w:ascii="Times New Roman" w:hAnsi="Times New Roman"/>
          <w:sz w:val="16"/>
          <w:szCs w:val="16"/>
        </w:rPr>
        <w:t xml:space="preserve"> </w:t>
      </w:r>
      <w:r w:rsidR="009D08E9" w:rsidRPr="00D21EC9">
        <w:rPr>
          <w:rFonts w:ascii="Times New Roman" w:hAnsi="Times New Roman"/>
          <w:sz w:val="16"/>
          <w:szCs w:val="16"/>
        </w:rPr>
        <w:t xml:space="preserve">нацелено на освоение </w:t>
      </w:r>
      <w:r w:rsidR="00E84C73" w:rsidRPr="00D21EC9">
        <w:rPr>
          <w:rFonts w:ascii="Times New Roman" w:hAnsi="Times New Roman"/>
          <w:sz w:val="16"/>
          <w:szCs w:val="16"/>
        </w:rPr>
        <w:t>педагог</w:t>
      </w:r>
      <w:r w:rsidR="002952F5" w:rsidRPr="00D21EC9">
        <w:rPr>
          <w:rFonts w:ascii="Times New Roman" w:hAnsi="Times New Roman"/>
          <w:sz w:val="16"/>
          <w:szCs w:val="16"/>
        </w:rPr>
        <w:t>ами</w:t>
      </w:r>
      <w:r w:rsidR="009D08E9" w:rsidRPr="00D21EC9">
        <w:rPr>
          <w:rFonts w:ascii="Times New Roman" w:hAnsi="Times New Roman"/>
          <w:sz w:val="16"/>
          <w:szCs w:val="16"/>
        </w:rPr>
        <w:t xml:space="preserve"> новых технологий обучения учащихся, обмен опытом методической деятельности. </w:t>
      </w:r>
    </w:p>
    <w:p w:rsidR="00191A18" w:rsidRPr="00D21EC9" w:rsidRDefault="00191A18" w:rsidP="00191A18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D21EC9">
        <w:rPr>
          <w:rFonts w:ascii="Times New Roman" w:hAnsi="Times New Roman"/>
          <w:sz w:val="16"/>
          <w:szCs w:val="16"/>
        </w:rPr>
        <w:t>В данной работе рассмотрим реализацию модели «Перевернутый класс» при решении физических задач в основной школе, которая является одним из способов реализации смешанного обучения.</w:t>
      </w:r>
      <w:r w:rsidRPr="00D21EC9">
        <w:rPr>
          <w:rFonts w:ascii="Times New Roman" w:hAnsi="Times New Roman"/>
          <w:sz w:val="28"/>
        </w:rPr>
        <w:t xml:space="preserve"> </w:t>
      </w:r>
    </w:p>
    <w:p w:rsidR="00484FAB" w:rsidRPr="00D21EC9" w:rsidRDefault="00484FAB" w:rsidP="004768F5">
      <w:pPr>
        <w:suppressAutoHyphens/>
        <w:spacing w:after="0" w:line="240" w:lineRule="auto"/>
        <w:ind w:firstLine="284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В исследованиях Н. С. </w:t>
      </w:r>
      <w:proofErr w:type="spellStart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>Поползиной</w:t>
      </w:r>
      <w:proofErr w:type="spellEnd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>, Г. В. Петрук [</w:t>
      </w:r>
      <w:r w:rsidR="00FA6575" w:rsidRPr="00D21EC9">
        <w:rPr>
          <w:rFonts w:ascii="Times New Roman" w:eastAsiaTheme="minorEastAsia" w:hAnsi="Times New Roman"/>
          <w:sz w:val="16"/>
          <w:szCs w:val="16"/>
          <w:lang w:eastAsia="ru-RU"/>
        </w:rPr>
        <w:t>3</w:t>
      </w: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] подчеркнуто, что смешанное обучение представляет собой целенаправленный процесс получения знаний, умений и опыта деятельности на основе комбинации очного и дистанционного обучения с выбором индивидуального маршрута, темпа изучения материала, а также осуществлением самоконтроля. </w:t>
      </w:r>
    </w:p>
    <w:p w:rsidR="00484FAB" w:rsidRPr="00D21EC9" w:rsidRDefault="00484FAB" w:rsidP="004768F5">
      <w:pPr>
        <w:suppressAutoHyphens/>
        <w:spacing w:after="0" w:line="240" w:lineRule="auto"/>
        <w:ind w:firstLine="284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Одной из инновационных моделей реализации смешанного обучения является «Перевернутый класс», что отмечено в исследованиях Н. С. </w:t>
      </w:r>
      <w:proofErr w:type="spellStart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>Виллер</w:t>
      </w:r>
      <w:proofErr w:type="spellEnd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, С. А. </w:t>
      </w:r>
      <w:proofErr w:type="spellStart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>Мадьяровой</w:t>
      </w:r>
      <w:proofErr w:type="spellEnd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, И. В. </w:t>
      </w:r>
      <w:proofErr w:type="spellStart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>Морховой</w:t>
      </w:r>
      <w:proofErr w:type="spellEnd"/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, Т. В. Савичевой, С. А. Лаптевой </w:t>
      </w: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sym w:font="Symbol" w:char="F05B"/>
      </w:r>
      <w:r w:rsidR="00FA6575" w:rsidRPr="00D21EC9">
        <w:rPr>
          <w:rFonts w:ascii="Times New Roman" w:eastAsiaTheme="minorEastAsia" w:hAnsi="Times New Roman"/>
          <w:sz w:val="16"/>
          <w:szCs w:val="16"/>
          <w:lang w:eastAsia="ru-RU"/>
        </w:rPr>
        <w:t>1,2</w:t>
      </w: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>,</w:t>
      </w:r>
      <w:r w:rsidR="00D21EC9" w:rsidRPr="00D21EC9">
        <w:rPr>
          <w:rFonts w:ascii="Times New Roman" w:eastAsiaTheme="minorEastAsia" w:hAnsi="Times New Roman"/>
          <w:sz w:val="16"/>
          <w:szCs w:val="16"/>
          <w:lang w:eastAsia="ru-RU"/>
        </w:rPr>
        <w:t>4</w:t>
      </w: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sym w:font="Symbol" w:char="F05D"/>
      </w:r>
      <w:r w:rsidRPr="00D21EC9">
        <w:rPr>
          <w:rFonts w:ascii="Times New Roman" w:eastAsiaTheme="minorEastAsia" w:hAnsi="Times New Roman"/>
          <w:sz w:val="16"/>
          <w:szCs w:val="16"/>
          <w:lang w:eastAsia="ru-RU"/>
        </w:rPr>
        <w:t xml:space="preserve">. </w:t>
      </w:r>
    </w:p>
    <w:p w:rsidR="00484FAB" w:rsidRPr="00D21EC9" w:rsidRDefault="00E94B10" w:rsidP="00E94B1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D21EC9">
        <w:rPr>
          <w:rFonts w:ascii="Times New Roman" w:hAnsi="Times New Roman"/>
          <w:sz w:val="16"/>
          <w:szCs w:val="16"/>
        </w:rPr>
        <w:t xml:space="preserve">Организация урока с применением технологий смешанного обучения начинается с того, что в конце предыдущего занятия учитель разъясняет ученикам, как будет построена дальнейшая работа. Теперь домашним заданием для них будет самостоятельное изучение теории, предоставленной преподавателем </w:t>
      </w:r>
      <w:r w:rsidRPr="00D21EC9">
        <w:rPr>
          <w:rFonts w:ascii="Times New Roman" w:hAnsi="Times New Roman"/>
          <w:sz w:val="16"/>
          <w:szCs w:val="16"/>
          <w:lang w:val="en-US"/>
        </w:rPr>
        <w:t>online</w:t>
      </w:r>
      <w:r w:rsidRPr="00D21EC9">
        <w:rPr>
          <w:rFonts w:ascii="Times New Roman" w:hAnsi="Times New Roman"/>
          <w:sz w:val="16"/>
          <w:szCs w:val="16"/>
        </w:rPr>
        <w:t xml:space="preserve">, по которой они будут изучать новую тему, а на уроке, в стенах школы, учащиеся совместно с учителем будут разбирать проблемные вопросы и формировать умение применять полученные знания при решении задач. Ссылки с необходимыми материалами прикрепляются в совместную беседу с классом или же учитель может заранее подготовить </w:t>
      </w:r>
      <w:r w:rsidRPr="00D21EC9">
        <w:rPr>
          <w:rFonts w:ascii="Times New Roman" w:hAnsi="Times New Roman"/>
          <w:sz w:val="16"/>
          <w:szCs w:val="16"/>
          <w:lang w:val="en-US"/>
        </w:rPr>
        <w:t>QR</w:t>
      </w:r>
      <w:r w:rsidRPr="00D21EC9">
        <w:rPr>
          <w:rFonts w:ascii="Times New Roman" w:hAnsi="Times New Roman"/>
          <w:sz w:val="16"/>
          <w:szCs w:val="16"/>
        </w:rPr>
        <w:t>-код на папку с материалами, после чего обучающиеся за несколько минут до конца урока смогут отсканировать его, и тем самым будут иметь доступ к папке. Помимо материалов по теме урока, в папке также должен находиться документ с подробными инструкциями по выполнению домашнего задания. Такие пошаговые действия будут полезны особенно для тех, кто по каким-либо причинам не присутствовал на уроке.</w:t>
      </w:r>
    </w:p>
    <w:p w:rsidR="00A7515C" w:rsidRPr="00D21EC9" w:rsidRDefault="00762CE9" w:rsidP="00A7515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D21EC9">
        <w:rPr>
          <w:rFonts w:ascii="Times New Roman" w:hAnsi="Times New Roman"/>
          <w:sz w:val="16"/>
          <w:szCs w:val="16"/>
        </w:rPr>
        <w:t>Рассмотрим ре</w:t>
      </w:r>
      <w:r w:rsidR="00E81F01" w:rsidRPr="00D21EC9">
        <w:rPr>
          <w:rFonts w:ascii="Times New Roman" w:hAnsi="Times New Roman"/>
          <w:sz w:val="16"/>
          <w:szCs w:val="16"/>
        </w:rPr>
        <w:t xml:space="preserve">ализацию урока с применением модели «Перевернутый класс» на примере темы </w:t>
      </w:r>
      <w:r w:rsidR="00B71462" w:rsidRPr="00D21EC9">
        <w:rPr>
          <w:rFonts w:ascii="Times New Roman" w:hAnsi="Times New Roman"/>
          <w:sz w:val="16"/>
          <w:szCs w:val="16"/>
        </w:rPr>
        <w:t>«Расчёт количества теплоты, необходимого для нагревания тела или выделяемого им при охлаждении»</w:t>
      </w:r>
      <w:r w:rsidR="00FE0A95" w:rsidRPr="00D21EC9">
        <w:rPr>
          <w:rFonts w:ascii="Times New Roman" w:hAnsi="Times New Roman"/>
          <w:sz w:val="16"/>
          <w:szCs w:val="16"/>
        </w:rPr>
        <w:t xml:space="preserve"> для учащихся 8 класса. </w:t>
      </w:r>
      <w:r w:rsidR="004768F5" w:rsidRPr="00D21EC9">
        <w:rPr>
          <w:rFonts w:ascii="Times New Roman" w:hAnsi="Times New Roman"/>
          <w:sz w:val="16"/>
          <w:szCs w:val="16"/>
        </w:rPr>
        <w:t xml:space="preserve">Разработка урока начинается </w:t>
      </w:r>
      <w:r w:rsidR="001C162F" w:rsidRPr="00D21EC9">
        <w:rPr>
          <w:rFonts w:ascii="Times New Roman" w:hAnsi="Times New Roman"/>
          <w:sz w:val="16"/>
          <w:szCs w:val="16"/>
        </w:rPr>
        <w:t>с проектирования содержания те</w:t>
      </w:r>
      <w:r w:rsidR="004768F5" w:rsidRPr="00D21EC9">
        <w:rPr>
          <w:rFonts w:ascii="Times New Roman" w:hAnsi="Times New Roman"/>
          <w:sz w:val="16"/>
          <w:szCs w:val="16"/>
        </w:rPr>
        <w:t xml:space="preserve">оретического материала </w:t>
      </w:r>
      <w:r w:rsidR="001C162F" w:rsidRPr="00D21EC9">
        <w:rPr>
          <w:rFonts w:ascii="Times New Roman" w:hAnsi="Times New Roman"/>
          <w:sz w:val="16"/>
          <w:szCs w:val="16"/>
        </w:rPr>
        <w:t xml:space="preserve">и записи </w:t>
      </w:r>
      <w:r w:rsidR="004768F5" w:rsidRPr="00D21EC9">
        <w:rPr>
          <w:rFonts w:ascii="Times New Roman" w:hAnsi="Times New Roman"/>
          <w:sz w:val="16"/>
          <w:szCs w:val="16"/>
        </w:rPr>
        <w:t>видео-лекции по теме</w:t>
      </w:r>
      <w:r w:rsidRPr="00D21EC9">
        <w:rPr>
          <w:rFonts w:ascii="Times New Roman" w:hAnsi="Times New Roman"/>
          <w:sz w:val="16"/>
          <w:szCs w:val="16"/>
        </w:rPr>
        <w:t>.</w:t>
      </w:r>
      <w:r w:rsidR="00133C78" w:rsidRPr="00D21EC9">
        <w:rPr>
          <w:rFonts w:ascii="Times New Roman" w:hAnsi="Times New Roman"/>
          <w:sz w:val="16"/>
          <w:szCs w:val="16"/>
        </w:rPr>
        <w:t xml:space="preserve"> Лекция и дополнительные материалы для изучения теории размещается на </w:t>
      </w:r>
      <w:r w:rsidR="00133C78" w:rsidRPr="00D21EC9">
        <w:rPr>
          <w:rFonts w:ascii="Times New Roman" w:hAnsi="Times New Roman"/>
          <w:sz w:val="16"/>
          <w:szCs w:val="16"/>
          <w:lang w:val="en-US"/>
        </w:rPr>
        <w:t>Google</w:t>
      </w:r>
      <w:r w:rsidR="00133C78" w:rsidRPr="00D21EC9">
        <w:rPr>
          <w:rFonts w:ascii="Times New Roman" w:hAnsi="Times New Roman"/>
          <w:sz w:val="16"/>
          <w:szCs w:val="16"/>
        </w:rPr>
        <w:t>-диске в папке под названием «Тепловые явления».</w:t>
      </w:r>
      <w:r w:rsidR="00133C78" w:rsidRPr="00D21EC9">
        <w:rPr>
          <w:sz w:val="16"/>
          <w:szCs w:val="16"/>
        </w:rPr>
        <w:t xml:space="preserve"> </w:t>
      </w:r>
      <w:r w:rsidR="004866E4" w:rsidRPr="00D21EC9">
        <w:rPr>
          <w:rFonts w:ascii="Times New Roman" w:hAnsi="Times New Roman"/>
          <w:sz w:val="16"/>
          <w:szCs w:val="16"/>
        </w:rPr>
        <w:t xml:space="preserve">Ссылка на </w:t>
      </w:r>
      <w:proofErr w:type="spellStart"/>
      <w:r w:rsidR="004866E4" w:rsidRPr="00D21EC9">
        <w:rPr>
          <w:rFonts w:ascii="Times New Roman" w:hAnsi="Times New Roman"/>
          <w:sz w:val="16"/>
          <w:szCs w:val="16"/>
        </w:rPr>
        <w:t>видеолекцию</w:t>
      </w:r>
      <w:proofErr w:type="spellEnd"/>
      <w:r w:rsidR="004866E4" w:rsidRPr="00D21EC9"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 w:rsidR="00FE0A95" w:rsidRPr="00D21EC9">
          <w:rPr>
            <w:rStyle w:val="a7"/>
            <w:rFonts w:ascii="Times New Roman" w:hAnsi="Times New Roman"/>
            <w:color w:val="auto"/>
            <w:sz w:val="16"/>
            <w:szCs w:val="16"/>
          </w:rPr>
          <w:t>https://drive.google.com/file/d/19R9b28lOTuQjZG0KO5Tyd9jGr8cC7Ok6/view?usp=sharing</w:t>
        </w:r>
      </w:hyperlink>
      <w:r w:rsidR="004866E4" w:rsidRPr="00D21EC9">
        <w:rPr>
          <w:rFonts w:ascii="Times New Roman" w:hAnsi="Times New Roman"/>
          <w:sz w:val="16"/>
          <w:szCs w:val="16"/>
        </w:rPr>
        <w:t>.</w:t>
      </w:r>
      <w:r w:rsidR="00A7515C" w:rsidRPr="00D21EC9">
        <w:rPr>
          <w:rFonts w:ascii="Times New Roman" w:hAnsi="Times New Roman"/>
          <w:sz w:val="16"/>
          <w:szCs w:val="16"/>
        </w:rPr>
        <w:t xml:space="preserve"> </w:t>
      </w:r>
      <w:r w:rsidR="00FE0A95" w:rsidRPr="00D21EC9">
        <w:rPr>
          <w:rFonts w:ascii="Times New Roman" w:hAnsi="Times New Roman"/>
          <w:sz w:val="16"/>
          <w:szCs w:val="16"/>
        </w:rPr>
        <w:t xml:space="preserve">При изучении </w:t>
      </w:r>
      <w:r w:rsidR="00560FFC" w:rsidRPr="00D21EC9">
        <w:rPr>
          <w:rFonts w:ascii="Times New Roman" w:hAnsi="Times New Roman"/>
          <w:sz w:val="16"/>
          <w:szCs w:val="16"/>
        </w:rPr>
        <w:t>теоретического материала</w:t>
      </w:r>
      <w:r w:rsidR="00A7515C" w:rsidRPr="00D21EC9">
        <w:rPr>
          <w:rFonts w:ascii="Times New Roman" w:hAnsi="Times New Roman"/>
          <w:sz w:val="16"/>
          <w:szCs w:val="16"/>
        </w:rPr>
        <w:t>,</w:t>
      </w:r>
      <w:r w:rsidR="00560FFC" w:rsidRPr="00D21EC9">
        <w:rPr>
          <w:rFonts w:ascii="Times New Roman" w:hAnsi="Times New Roman"/>
          <w:sz w:val="16"/>
          <w:szCs w:val="16"/>
        </w:rPr>
        <w:t xml:space="preserve"> в ходе выполнения </w:t>
      </w:r>
      <w:r w:rsidR="00FE0A95" w:rsidRPr="00D21EC9">
        <w:rPr>
          <w:rFonts w:ascii="Times New Roman" w:hAnsi="Times New Roman"/>
          <w:sz w:val="16"/>
          <w:szCs w:val="16"/>
        </w:rPr>
        <w:t>дом</w:t>
      </w:r>
      <w:r w:rsidR="00560FFC" w:rsidRPr="00D21EC9">
        <w:rPr>
          <w:rFonts w:ascii="Times New Roman" w:hAnsi="Times New Roman"/>
          <w:sz w:val="16"/>
          <w:szCs w:val="16"/>
        </w:rPr>
        <w:t>ашнего задания</w:t>
      </w:r>
      <w:r w:rsidR="00A7515C" w:rsidRPr="00D21EC9">
        <w:rPr>
          <w:rFonts w:ascii="Times New Roman" w:hAnsi="Times New Roman"/>
          <w:sz w:val="16"/>
          <w:szCs w:val="16"/>
        </w:rPr>
        <w:t>,</w:t>
      </w:r>
      <w:r w:rsidR="00560FFC" w:rsidRPr="00D21EC9">
        <w:rPr>
          <w:rFonts w:ascii="Times New Roman" w:hAnsi="Times New Roman"/>
          <w:sz w:val="16"/>
          <w:szCs w:val="16"/>
        </w:rPr>
        <w:t xml:space="preserve"> </w:t>
      </w:r>
      <w:r w:rsidR="00FE0A95" w:rsidRPr="00D21EC9">
        <w:rPr>
          <w:rFonts w:ascii="Times New Roman" w:hAnsi="Times New Roman"/>
          <w:sz w:val="16"/>
          <w:szCs w:val="16"/>
        </w:rPr>
        <w:t>учащиеся составляют</w:t>
      </w:r>
      <w:r w:rsidR="00560FFC" w:rsidRPr="00D21EC9">
        <w:rPr>
          <w:rFonts w:ascii="Times New Roman" w:hAnsi="Times New Roman"/>
          <w:sz w:val="16"/>
          <w:szCs w:val="16"/>
        </w:rPr>
        <w:t xml:space="preserve"> 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>конспект</w:t>
      </w:r>
      <w:r w:rsidR="00FE0A95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и </w:t>
      </w:r>
      <w:r w:rsidR="00A7515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записывают 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проблемные вопросы, возникшие у них при </w:t>
      </w:r>
      <w:r w:rsidR="00FE0A95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ее 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>изучении. После изуч</w:t>
      </w:r>
      <w:r w:rsidR="00FE0A95" w:rsidRPr="00D21EC9">
        <w:rPr>
          <w:rFonts w:ascii="Times New Roman" w:eastAsia="Times New Roman" w:hAnsi="Times New Roman"/>
          <w:sz w:val="16"/>
          <w:szCs w:val="16"/>
          <w:lang w:eastAsia="ar-SA"/>
        </w:rPr>
        <w:t>ения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материал</w:t>
      </w:r>
      <w:r w:rsidR="00FE0A95" w:rsidRPr="00D21EC9">
        <w:rPr>
          <w:rFonts w:ascii="Times New Roman" w:eastAsia="Times New Roman" w:hAnsi="Times New Roman"/>
          <w:sz w:val="16"/>
          <w:szCs w:val="16"/>
          <w:lang w:eastAsia="ar-SA"/>
        </w:rPr>
        <w:t>а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видео</w:t>
      </w:r>
      <w:r w:rsidR="00FE0A95" w:rsidRPr="00D21EC9">
        <w:rPr>
          <w:rFonts w:ascii="Times New Roman" w:eastAsia="Times New Roman" w:hAnsi="Times New Roman"/>
          <w:sz w:val="16"/>
          <w:szCs w:val="16"/>
          <w:lang w:eastAsia="ar-SA"/>
        </w:rPr>
        <w:t>-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лекции </w:t>
      </w:r>
      <w:r w:rsidR="00A7515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обучающиеся выполняют </w:t>
      </w:r>
      <w:r w:rsidR="00337DEC" w:rsidRPr="00D21EC9">
        <w:rPr>
          <w:rFonts w:ascii="Times New Roman" w:eastAsia="Times New Roman" w:hAnsi="Times New Roman"/>
          <w:sz w:val="16"/>
          <w:szCs w:val="16"/>
          <w:lang w:eastAsia="ar-SA"/>
        </w:rPr>
        <w:t>тестирование с помощью которого проверяется первичное усвоение теоретического материала</w:t>
      </w:r>
      <w:r w:rsidR="00A7515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В инструкции по выполнению домашнего задания</w:t>
      </w:r>
      <w:r w:rsidR="00A91AB8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A7515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отмечено, что прохождение тестирования является обязательной частью при выполнении домашней работы, и там же указана ссылка на него: </w:t>
      </w:r>
      <w:hyperlink r:id="rId8" w:history="1">
        <w:r w:rsidR="00A7515C" w:rsidRPr="00D21EC9">
          <w:rPr>
            <w:rFonts w:ascii="Times New Roman" w:eastAsia="Times New Roman" w:hAnsi="Times New Roman"/>
            <w:sz w:val="16"/>
            <w:szCs w:val="16"/>
            <w:u w:val="single"/>
            <w:lang w:eastAsia="ar-SA"/>
          </w:rPr>
          <w:t>https://docs.google.com/forms/d/e/1FAIpQLSeXNQA1iTZJ1wFQhURixax4ATIHvlr</w:t>
        </w:r>
        <w:r w:rsidR="00A7515C" w:rsidRPr="00D21EC9">
          <w:rPr>
            <w:rFonts w:ascii="Times New Roman" w:eastAsia="Times New Roman" w:hAnsi="Times New Roman"/>
            <w:sz w:val="16"/>
            <w:szCs w:val="16"/>
            <w:u w:val="single"/>
            <w:lang w:eastAsia="ar-SA"/>
          </w:rPr>
          <w:t>L</w:t>
        </w:r>
        <w:r w:rsidR="00A7515C" w:rsidRPr="00D21EC9">
          <w:rPr>
            <w:rFonts w:ascii="Times New Roman" w:eastAsia="Times New Roman" w:hAnsi="Times New Roman"/>
            <w:sz w:val="16"/>
            <w:szCs w:val="16"/>
            <w:u w:val="single"/>
            <w:lang w:eastAsia="ar-SA"/>
          </w:rPr>
          <w:t>ehAAOuhqVLwsdksVbw/viewform?usp=share_link</w:t>
        </w:r>
      </w:hyperlink>
      <w:r w:rsidR="00A7515C" w:rsidRPr="00D21EC9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.</w:t>
      </w:r>
    </w:p>
    <w:p w:rsidR="0047106F" w:rsidRPr="00D21EC9" w:rsidRDefault="0047106F" w:rsidP="0091145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>Урок начинается с беседы о выполнении домашней работы</w:t>
      </w:r>
      <w:r w:rsidR="00911458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в ходе которой учащиеся задают вопросы, а учите</w:t>
      </w: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>ль в свою очередь отвечает на</w:t>
      </w:r>
      <w:r w:rsidR="00911458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них</w:t>
      </w: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>, разъясняет проблемные моменты, приводит примеры и аналогии</w:t>
      </w:r>
      <w:r w:rsidR="00911458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, описывающие </w:t>
      </w:r>
      <w:r w:rsidR="00023614" w:rsidRPr="00D21EC9">
        <w:rPr>
          <w:rFonts w:ascii="Times New Roman" w:eastAsia="Times New Roman" w:hAnsi="Times New Roman"/>
          <w:sz w:val="16"/>
          <w:szCs w:val="16"/>
          <w:lang w:eastAsia="ar-SA"/>
        </w:rPr>
        <w:t>рассматриваемые явления</w:t>
      </w: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. </w:t>
      </w:r>
    </w:p>
    <w:p w:rsidR="0047106F" w:rsidRPr="00D21EC9" w:rsidRDefault="0047106F" w:rsidP="003F09A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После </w:t>
      </w:r>
      <w:r w:rsidR="003F09AC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разбора теоретических проблемных вопросов проводим практическое закрепление материала, сочетая </w:t>
      </w: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фронтальную работу по решению задач и ответ учащихся у доски. Необходимо учитывать, что сложность задач должна нарастать постепенно, начать </w:t>
      </w:r>
      <w:r w:rsidR="00A91AB8">
        <w:rPr>
          <w:rFonts w:ascii="Times New Roman" w:eastAsia="Times New Roman" w:hAnsi="Times New Roman"/>
          <w:sz w:val="16"/>
          <w:szCs w:val="16"/>
          <w:lang w:eastAsia="ar-SA"/>
        </w:rPr>
        <w:t xml:space="preserve">необходимо </w:t>
      </w:r>
      <w:bookmarkStart w:id="0" w:name="_GoBack"/>
      <w:bookmarkEnd w:id="0"/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>с простой, к примеру, на знание основной формулы (нахождение количества теплоты при нагревании), а закончить более сложной, например, задач</w:t>
      </w:r>
      <w:r w:rsidR="000C454A" w:rsidRPr="00D21EC9">
        <w:rPr>
          <w:rFonts w:ascii="Times New Roman" w:eastAsia="Times New Roman" w:hAnsi="Times New Roman"/>
          <w:sz w:val="16"/>
          <w:szCs w:val="16"/>
          <w:lang w:eastAsia="ar-SA"/>
        </w:rPr>
        <w:t>ей</w:t>
      </w: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 на теплообмен между несколькими телами.</w:t>
      </w:r>
    </w:p>
    <w:p w:rsidR="00B11F65" w:rsidRPr="00D21EC9" w:rsidRDefault="000C454A" w:rsidP="000C45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В конце урока необходимо провести рефлексию деятельности, выяснив насколько данный метод изучения является эффективным. </w:t>
      </w:r>
    </w:p>
    <w:p w:rsidR="008705A4" w:rsidRPr="00D21EC9" w:rsidRDefault="008705A4" w:rsidP="000C45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Применение данной модели обучения </w:t>
      </w:r>
      <w:r w:rsidR="00BE3215" w:rsidRPr="00D21EC9">
        <w:rPr>
          <w:rFonts w:ascii="Times New Roman" w:eastAsia="Times New Roman" w:hAnsi="Times New Roman"/>
          <w:sz w:val="16"/>
          <w:szCs w:val="16"/>
          <w:lang w:eastAsia="ar-SA"/>
        </w:rPr>
        <w:t xml:space="preserve">позволяет сохранять совместный доступ </w:t>
      </w:r>
      <w:r w:rsidR="00035F94" w:rsidRPr="00D21EC9">
        <w:rPr>
          <w:rFonts w:ascii="Times New Roman" w:eastAsia="Times New Roman" w:hAnsi="Times New Roman"/>
          <w:sz w:val="16"/>
          <w:szCs w:val="16"/>
          <w:lang w:eastAsia="ar-SA"/>
        </w:rPr>
        <w:t>к материалам, что позволяет учащимся обобщать материал, а также использовать его для подготовки к ОГЭ</w:t>
      </w:r>
    </w:p>
    <w:p w:rsidR="00026DD7" w:rsidRPr="00D21EC9" w:rsidRDefault="00026DD7" w:rsidP="000C45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26DD7" w:rsidRPr="00D21EC9" w:rsidRDefault="00026DD7" w:rsidP="000C45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D21EC9">
        <w:rPr>
          <w:rFonts w:ascii="Times New Roman" w:eastAsia="Times New Roman" w:hAnsi="Times New Roman"/>
          <w:b/>
          <w:sz w:val="16"/>
          <w:szCs w:val="16"/>
          <w:lang w:eastAsia="ar-SA"/>
        </w:rPr>
        <w:t>Литература</w:t>
      </w:r>
    </w:p>
    <w:p w:rsidR="00026DD7" w:rsidRPr="00D21EC9" w:rsidRDefault="00026DD7" w:rsidP="00D77D3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after="0" w:line="240" w:lineRule="auto"/>
        <w:ind w:left="0" w:firstLine="284"/>
        <w:jc w:val="both"/>
        <w:rPr>
          <w:rFonts w:ascii="Times New Roman" w:hAnsi="Times New Roman"/>
          <w:color w:val="auto"/>
          <w:sz w:val="16"/>
          <w:szCs w:val="16"/>
        </w:rPr>
      </w:pPr>
      <w:bookmarkStart w:id="1" w:name="_Ref130052629"/>
      <w:r w:rsidRPr="00D21EC9">
        <w:rPr>
          <w:rFonts w:ascii="Times New Roman" w:hAnsi="Times New Roman"/>
          <w:color w:val="auto"/>
          <w:sz w:val="16"/>
          <w:szCs w:val="16"/>
        </w:rPr>
        <w:t xml:space="preserve">Лаптева, С. А. «Перевернутый класс» как инновационная модель современного обучения / С. А. Лаптева, Н. С. </w:t>
      </w:r>
      <w:proofErr w:type="spellStart"/>
      <w:r w:rsidRPr="00D21EC9">
        <w:rPr>
          <w:rFonts w:ascii="Times New Roman" w:hAnsi="Times New Roman"/>
          <w:color w:val="auto"/>
          <w:sz w:val="16"/>
          <w:szCs w:val="16"/>
        </w:rPr>
        <w:t>Виллер</w:t>
      </w:r>
      <w:proofErr w:type="spellEnd"/>
      <w:r w:rsidRPr="00D21EC9">
        <w:rPr>
          <w:rFonts w:ascii="Times New Roman" w:hAnsi="Times New Roman"/>
          <w:color w:val="auto"/>
          <w:sz w:val="16"/>
          <w:szCs w:val="16"/>
        </w:rPr>
        <w:t xml:space="preserve"> // – 2020. – № 3-1(65). – С. 48-51.</w:t>
      </w:r>
      <w:bookmarkEnd w:id="1"/>
    </w:p>
    <w:p w:rsidR="00026DD7" w:rsidRPr="00D21EC9" w:rsidRDefault="00026DD7" w:rsidP="00D77D3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after="0" w:line="240" w:lineRule="auto"/>
        <w:ind w:left="0" w:firstLine="284"/>
        <w:jc w:val="both"/>
        <w:rPr>
          <w:rFonts w:ascii="Times New Roman" w:hAnsi="Times New Roman"/>
          <w:color w:val="auto"/>
          <w:sz w:val="16"/>
          <w:szCs w:val="16"/>
        </w:rPr>
      </w:pPr>
      <w:bookmarkStart w:id="2" w:name="_Ref132147436"/>
      <w:proofErr w:type="spellStart"/>
      <w:r w:rsidRPr="00D21EC9">
        <w:rPr>
          <w:rFonts w:ascii="Times New Roman" w:hAnsi="Times New Roman"/>
          <w:color w:val="auto"/>
          <w:sz w:val="16"/>
          <w:szCs w:val="16"/>
        </w:rPr>
        <w:t>Мадьярова</w:t>
      </w:r>
      <w:proofErr w:type="spellEnd"/>
      <w:r w:rsidRPr="00D21EC9">
        <w:rPr>
          <w:rFonts w:ascii="Times New Roman" w:hAnsi="Times New Roman"/>
          <w:color w:val="auto"/>
          <w:sz w:val="16"/>
          <w:szCs w:val="16"/>
        </w:rPr>
        <w:t xml:space="preserve">, С. А. "Перевёрнутый класс" как модель инновационного обучения / С. А. </w:t>
      </w:r>
      <w:proofErr w:type="spellStart"/>
      <w:r w:rsidRPr="00D21EC9">
        <w:rPr>
          <w:rFonts w:ascii="Times New Roman" w:hAnsi="Times New Roman"/>
          <w:color w:val="auto"/>
          <w:sz w:val="16"/>
          <w:szCs w:val="16"/>
        </w:rPr>
        <w:t>Мадьярова</w:t>
      </w:r>
      <w:proofErr w:type="spellEnd"/>
      <w:r w:rsidRPr="00D21EC9">
        <w:rPr>
          <w:rFonts w:ascii="Times New Roman" w:hAnsi="Times New Roman"/>
          <w:color w:val="auto"/>
          <w:sz w:val="16"/>
          <w:szCs w:val="16"/>
        </w:rPr>
        <w:t xml:space="preserve">, И. В. </w:t>
      </w:r>
      <w:proofErr w:type="spellStart"/>
      <w:r w:rsidRPr="00D21EC9">
        <w:rPr>
          <w:rFonts w:ascii="Times New Roman" w:hAnsi="Times New Roman"/>
          <w:color w:val="auto"/>
          <w:sz w:val="16"/>
          <w:szCs w:val="16"/>
        </w:rPr>
        <w:t>Морхова</w:t>
      </w:r>
      <w:proofErr w:type="spellEnd"/>
      <w:r w:rsidRPr="00D21EC9">
        <w:rPr>
          <w:rFonts w:ascii="Times New Roman" w:hAnsi="Times New Roman"/>
          <w:color w:val="auto"/>
          <w:sz w:val="16"/>
          <w:szCs w:val="16"/>
        </w:rPr>
        <w:t xml:space="preserve"> // – 2020. – № 6-1(53). – С. 44-45.</w:t>
      </w:r>
      <w:bookmarkEnd w:id="2"/>
    </w:p>
    <w:p w:rsidR="00026DD7" w:rsidRPr="00D21EC9" w:rsidRDefault="00026DD7" w:rsidP="00D77D3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after="0" w:line="240" w:lineRule="auto"/>
        <w:ind w:left="0" w:firstLine="284"/>
        <w:jc w:val="both"/>
        <w:rPr>
          <w:rFonts w:ascii="Times New Roman" w:hAnsi="Times New Roman"/>
          <w:color w:val="auto"/>
          <w:sz w:val="16"/>
          <w:szCs w:val="16"/>
        </w:rPr>
      </w:pPr>
      <w:bookmarkStart w:id="3" w:name="_Ref120828145"/>
      <w:proofErr w:type="spellStart"/>
      <w:r w:rsidRPr="00D21EC9">
        <w:rPr>
          <w:rFonts w:ascii="Times New Roman" w:hAnsi="Times New Roman"/>
          <w:color w:val="auto"/>
          <w:sz w:val="16"/>
          <w:szCs w:val="16"/>
        </w:rPr>
        <w:t>Поползина</w:t>
      </w:r>
      <w:proofErr w:type="spellEnd"/>
      <w:r w:rsidRPr="00D21EC9">
        <w:rPr>
          <w:rFonts w:ascii="Times New Roman" w:hAnsi="Times New Roman"/>
          <w:color w:val="auto"/>
          <w:sz w:val="16"/>
          <w:szCs w:val="16"/>
        </w:rPr>
        <w:t xml:space="preserve"> Н. С. Апробация модели смешанного обучения для решения проблемы качественной подготовки специалистов на студентах магистратуры [Электронный ресурс] / Н. С. </w:t>
      </w:r>
      <w:proofErr w:type="spellStart"/>
      <w:r w:rsidRPr="00D21EC9">
        <w:rPr>
          <w:rFonts w:ascii="Times New Roman" w:hAnsi="Times New Roman"/>
          <w:color w:val="auto"/>
          <w:sz w:val="16"/>
          <w:szCs w:val="16"/>
        </w:rPr>
        <w:t>Поползина</w:t>
      </w:r>
      <w:proofErr w:type="spellEnd"/>
      <w:r w:rsidRPr="00D21EC9">
        <w:rPr>
          <w:rFonts w:ascii="Times New Roman" w:hAnsi="Times New Roman"/>
          <w:color w:val="auto"/>
          <w:sz w:val="16"/>
          <w:szCs w:val="16"/>
        </w:rPr>
        <w:t>, Г. В. Петрук // Материалы VI Международной студенческой научной конференции «Студенческий научный форум». URL: https://scienceforum.ru/2014/article/2014004885 (дата обращения: 01.12.2022)</w:t>
      </w:r>
      <w:bookmarkEnd w:id="3"/>
    </w:p>
    <w:p w:rsidR="004768F5" w:rsidRPr="00D21EC9" w:rsidRDefault="00026DD7" w:rsidP="008305E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after="0" w:line="240" w:lineRule="auto"/>
        <w:ind w:left="0" w:firstLine="284"/>
        <w:jc w:val="both"/>
        <w:rPr>
          <w:rFonts w:ascii="Times New Roman" w:hAnsi="Times New Roman"/>
          <w:color w:val="auto"/>
          <w:sz w:val="16"/>
          <w:szCs w:val="16"/>
        </w:rPr>
      </w:pPr>
      <w:bookmarkStart w:id="4" w:name="_Ref132147437"/>
      <w:r w:rsidRPr="00D21EC9">
        <w:rPr>
          <w:rFonts w:ascii="Times New Roman" w:hAnsi="Times New Roman"/>
          <w:color w:val="auto"/>
          <w:sz w:val="16"/>
          <w:szCs w:val="16"/>
        </w:rPr>
        <w:t xml:space="preserve">Савичева, Т. В. "Перевёрнутый класс" как модель обучения смешанное обучение в современном образовательном процессе: необходимость и возможности / Т. В. Савичева // Вестник военного образования. – 2021. – № 3(30). – С. 92-96. </w:t>
      </w:r>
      <w:bookmarkEnd w:id="4"/>
    </w:p>
    <w:sectPr w:rsidR="004768F5" w:rsidRPr="00D21EC9" w:rsidSect="007B42BA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217"/>
    <w:multiLevelType w:val="hybridMultilevel"/>
    <w:tmpl w:val="8C5ADCD2"/>
    <w:lvl w:ilvl="0" w:tplc="15E0A7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7F7F"/>
    <w:multiLevelType w:val="hybridMultilevel"/>
    <w:tmpl w:val="EAB6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 w15:restartNumberingAfterBreak="0">
    <w:nsid w:val="59194EF6"/>
    <w:multiLevelType w:val="hybridMultilevel"/>
    <w:tmpl w:val="42FE68D0"/>
    <w:lvl w:ilvl="0" w:tplc="F2703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32117A"/>
    <w:multiLevelType w:val="hybridMultilevel"/>
    <w:tmpl w:val="51F0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E76D3"/>
    <w:multiLevelType w:val="hybridMultilevel"/>
    <w:tmpl w:val="C2420102"/>
    <w:lvl w:ilvl="0" w:tplc="0770BD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079B"/>
    <w:multiLevelType w:val="hybridMultilevel"/>
    <w:tmpl w:val="B570FE86"/>
    <w:lvl w:ilvl="0" w:tplc="9E4E9F5A">
      <w:numFmt w:val="bullet"/>
      <w:lvlText w:val="•"/>
      <w:lvlJc w:val="left"/>
      <w:pPr>
        <w:ind w:left="719" w:hanging="43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1571F7"/>
    <w:multiLevelType w:val="hybridMultilevel"/>
    <w:tmpl w:val="460E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636AA"/>
    <w:multiLevelType w:val="hybridMultilevel"/>
    <w:tmpl w:val="ED86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0286"/>
    <w:multiLevelType w:val="hybridMultilevel"/>
    <w:tmpl w:val="F342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8AF"/>
    <w:rsid w:val="00015592"/>
    <w:rsid w:val="00016E7B"/>
    <w:rsid w:val="00023614"/>
    <w:rsid w:val="00026DD7"/>
    <w:rsid w:val="00035F94"/>
    <w:rsid w:val="00047A91"/>
    <w:rsid w:val="0006286C"/>
    <w:rsid w:val="000675D8"/>
    <w:rsid w:val="000C454A"/>
    <w:rsid w:val="00115974"/>
    <w:rsid w:val="001256F5"/>
    <w:rsid w:val="001264A5"/>
    <w:rsid w:val="00133C78"/>
    <w:rsid w:val="001541A4"/>
    <w:rsid w:val="00157A51"/>
    <w:rsid w:val="0016370C"/>
    <w:rsid w:val="00164404"/>
    <w:rsid w:val="00191A18"/>
    <w:rsid w:val="001C162F"/>
    <w:rsid w:val="001E2093"/>
    <w:rsid w:val="001F00FC"/>
    <w:rsid w:val="001F6274"/>
    <w:rsid w:val="002411A2"/>
    <w:rsid w:val="00276A7E"/>
    <w:rsid w:val="002952F5"/>
    <w:rsid w:val="002B35E7"/>
    <w:rsid w:val="002B72DB"/>
    <w:rsid w:val="002F5D17"/>
    <w:rsid w:val="00337DEC"/>
    <w:rsid w:val="00361E1C"/>
    <w:rsid w:val="00362D99"/>
    <w:rsid w:val="00370F1E"/>
    <w:rsid w:val="003A6156"/>
    <w:rsid w:val="003B5976"/>
    <w:rsid w:val="003F09AC"/>
    <w:rsid w:val="00402528"/>
    <w:rsid w:val="00421109"/>
    <w:rsid w:val="0044479F"/>
    <w:rsid w:val="00470509"/>
    <w:rsid w:val="0047106F"/>
    <w:rsid w:val="004768F5"/>
    <w:rsid w:val="00476C64"/>
    <w:rsid w:val="00481D43"/>
    <w:rsid w:val="004841F3"/>
    <w:rsid w:val="00484FAB"/>
    <w:rsid w:val="004866E4"/>
    <w:rsid w:val="00487CAB"/>
    <w:rsid w:val="00496A73"/>
    <w:rsid w:val="004B4E50"/>
    <w:rsid w:val="004B6039"/>
    <w:rsid w:val="004C2DC5"/>
    <w:rsid w:val="004D6BDC"/>
    <w:rsid w:val="00511F45"/>
    <w:rsid w:val="00515458"/>
    <w:rsid w:val="00516F5F"/>
    <w:rsid w:val="00517B55"/>
    <w:rsid w:val="00543406"/>
    <w:rsid w:val="00560FFC"/>
    <w:rsid w:val="005809AC"/>
    <w:rsid w:val="00600335"/>
    <w:rsid w:val="006134EC"/>
    <w:rsid w:val="00652F32"/>
    <w:rsid w:val="00681B9B"/>
    <w:rsid w:val="0068405F"/>
    <w:rsid w:val="00686304"/>
    <w:rsid w:val="006D4B88"/>
    <w:rsid w:val="00705830"/>
    <w:rsid w:val="007135F5"/>
    <w:rsid w:val="00717A49"/>
    <w:rsid w:val="00733267"/>
    <w:rsid w:val="00743888"/>
    <w:rsid w:val="00745F50"/>
    <w:rsid w:val="00762CE9"/>
    <w:rsid w:val="007B0A0E"/>
    <w:rsid w:val="007B42BA"/>
    <w:rsid w:val="007F077D"/>
    <w:rsid w:val="007F37DC"/>
    <w:rsid w:val="0084203B"/>
    <w:rsid w:val="00851C84"/>
    <w:rsid w:val="00852A61"/>
    <w:rsid w:val="008705A4"/>
    <w:rsid w:val="00875211"/>
    <w:rsid w:val="00885140"/>
    <w:rsid w:val="00893D57"/>
    <w:rsid w:val="008948AF"/>
    <w:rsid w:val="008B7718"/>
    <w:rsid w:val="00911458"/>
    <w:rsid w:val="0095328F"/>
    <w:rsid w:val="009D08E9"/>
    <w:rsid w:val="009D6A2B"/>
    <w:rsid w:val="00A56972"/>
    <w:rsid w:val="00A7515C"/>
    <w:rsid w:val="00A83F4B"/>
    <w:rsid w:val="00A878D0"/>
    <w:rsid w:val="00A91AB8"/>
    <w:rsid w:val="00B11F65"/>
    <w:rsid w:val="00B270A4"/>
    <w:rsid w:val="00B524BB"/>
    <w:rsid w:val="00B653B4"/>
    <w:rsid w:val="00B71462"/>
    <w:rsid w:val="00BA238A"/>
    <w:rsid w:val="00BB6F30"/>
    <w:rsid w:val="00BE3215"/>
    <w:rsid w:val="00BF6656"/>
    <w:rsid w:val="00C6712F"/>
    <w:rsid w:val="00C73278"/>
    <w:rsid w:val="00D05F89"/>
    <w:rsid w:val="00D21EC9"/>
    <w:rsid w:val="00D235B2"/>
    <w:rsid w:val="00D336E8"/>
    <w:rsid w:val="00D419BE"/>
    <w:rsid w:val="00D53F7C"/>
    <w:rsid w:val="00D77D30"/>
    <w:rsid w:val="00DB7A44"/>
    <w:rsid w:val="00E012EE"/>
    <w:rsid w:val="00E463A1"/>
    <w:rsid w:val="00E67F83"/>
    <w:rsid w:val="00E754E6"/>
    <w:rsid w:val="00E81F01"/>
    <w:rsid w:val="00E84C73"/>
    <w:rsid w:val="00E94B10"/>
    <w:rsid w:val="00EA0BA5"/>
    <w:rsid w:val="00ED7B60"/>
    <w:rsid w:val="00EE070C"/>
    <w:rsid w:val="00EF18DA"/>
    <w:rsid w:val="00F02481"/>
    <w:rsid w:val="00F04358"/>
    <w:rsid w:val="00F361AD"/>
    <w:rsid w:val="00F64DC6"/>
    <w:rsid w:val="00F673A9"/>
    <w:rsid w:val="00F804D9"/>
    <w:rsid w:val="00F95C78"/>
    <w:rsid w:val="00FA03CC"/>
    <w:rsid w:val="00FA6575"/>
    <w:rsid w:val="00FA69DF"/>
    <w:rsid w:val="00FE0A95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C8C9"/>
  <w15:docId w15:val="{E9D5DB88-205F-4541-AEF9-D71EBA6F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56"/>
    <w:pPr>
      <w:spacing w:before="100"/>
      <w:ind w:left="720"/>
      <w:contextualSpacing/>
    </w:pPr>
    <w:rPr>
      <w:color w:val="000000"/>
    </w:rPr>
  </w:style>
  <w:style w:type="paragraph" w:customStyle="1" w:styleId="references">
    <w:name w:val="references"/>
    <w:rsid w:val="003A6156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val="en-US" w:eastAsia="en-US"/>
    </w:rPr>
  </w:style>
  <w:style w:type="paragraph" w:styleId="a4">
    <w:name w:val="Body Text"/>
    <w:basedOn w:val="a"/>
    <w:link w:val="a5"/>
    <w:rsid w:val="003A615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/>
      <w:spacing w:val="-1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3A6156"/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customStyle="1" w:styleId="1">
    <w:name w:val="Обычный1"/>
    <w:rsid w:val="00E754E6"/>
    <w:pPr>
      <w:widowControl w:val="0"/>
    </w:pPr>
    <w:rPr>
      <w:rFonts w:ascii="Times New Roman" w:eastAsia="Times New Roman" w:hAnsi="Times New Roman"/>
      <w:sz w:val="22"/>
      <w:szCs w:val="22"/>
    </w:rPr>
  </w:style>
  <w:style w:type="table" w:styleId="a6">
    <w:name w:val="Table Grid"/>
    <w:basedOn w:val="a1"/>
    <w:uiPriority w:val="59"/>
    <w:rsid w:val="00E7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866E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1A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XNQA1iTZJ1wFQhURixax4ATIHvlrLehAAOuhqVLwsdksVbw/viewform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9R9b28lOTuQjZG0KO5Tyd9jGr8cC7Ok6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evetova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EFAB8-4D5D-443B-9A26-F1F6F1D6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Татьяна Клеветова</cp:lastModifiedBy>
  <cp:revision>75</cp:revision>
  <dcterms:created xsi:type="dcterms:W3CDTF">2022-05-26T17:36:00Z</dcterms:created>
  <dcterms:modified xsi:type="dcterms:W3CDTF">2023-05-19T13:16:00Z</dcterms:modified>
</cp:coreProperties>
</file>